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8" w:rsidRDefault="00B04CDA" w:rsidP="0011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1707A" w:rsidRPr="0011707A">
        <w:rPr>
          <w:rFonts w:ascii="Times New Roman" w:hAnsi="Times New Roman" w:cs="Times New Roman"/>
          <w:b/>
          <w:sz w:val="24"/>
          <w:szCs w:val="24"/>
        </w:rPr>
        <w:t>НФОРМАЦИЯ О С</w:t>
      </w:r>
      <w:r w:rsidR="00C72658">
        <w:rPr>
          <w:rFonts w:ascii="Times New Roman" w:hAnsi="Times New Roman" w:cs="Times New Roman"/>
          <w:b/>
          <w:sz w:val="24"/>
          <w:szCs w:val="24"/>
        </w:rPr>
        <w:t>РОКАХ ПРОВЕДЕНИЯ ПРИЕМА</w:t>
      </w:r>
    </w:p>
    <w:p w:rsidR="0020028B" w:rsidRDefault="0020028B" w:rsidP="0020028B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 w:rsidRPr="00F47CAE">
        <w:rPr>
          <w:rFonts w:ascii="Times New Roman" w:hAnsi="Times New Roman"/>
          <w:b/>
          <w:i/>
          <w:sz w:val="24"/>
          <w:szCs w:val="24"/>
        </w:rPr>
        <w:t>(</w:t>
      </w:r>
      <w:r w:rsidRPr="00B96222">
        <w:rPr>
          <w:rFonts w:ascii="Times New Roman" w:hAnsi="Times New Roman"/>
          <w:i/>
          <w:sz w:val="24"/>
          <w:szCs w:val="24"/>
        </w:rPr>
        <w:t xml:space="preserve">Правила приема подпункты </w:t>
      </w:r>
      <w:r w:rsidR="005D3732" w:rsidRPr="00CC7E24">
        <w:rPr>
          <w:rFonts w:ascii="Times New Roman" w:hAnsi="Times New Roman"/>
          <w:i/>
          <w:sz w:val="24"/>
          <w:szCs w:val="24"/>
        </w:rPr>
        <w:t>1</w:t>
      </w:r>
      <w:r w:rsidR="00354E40">
        <w:rPr>
          <w:rFonts w:ascii="Times New Roman" w:hAnsi="Times New Roman"/>
          <w:i/>
          <w:sz w:val="24"/>
          <w:szCs w:val="24"/>
        </w:rPr>
        <w:t>1-15</w:t>
      </w:r>
      <w:r w:rsidRPr="00CC7E24">
        <w:rPr>
          <w:rFonts w:ascii="Times New Roman" w:hAnsi="Times New Roman"/>
          <w:i/>
          <w:sz w:val="24"/>
          <w:szCs w:val="24"/>
        </w:rPr>
        <w:t xml:space="preserve"> п.</w:t>
      </w:r>
      <w:r w:rsidR="00E23528" w:rsidRPr="00CC7E24">
        <w:rPr>
          <w:rFonts w:ascii="Times New Roman" w:hAnsi="Times New Roman"/>
          <w:i/>
          <w:sz w:val="24"/>
          <w:szCs w:val="24"/>
        </w:rPr>
        <w:t>1</w:t>
      </w:r>
      <w:r w:rsidRPr="00F47CAE">
        <w:rPr>
          <w:rFonts w:ascii="Times New Roman" w:hAnsi="Times New Roman"/>
          <w:i/>
          <w:sz w:val="24"/>
          <w:szCs w:val="24"/>
        </w:rPr>
        <w:t>)</w:t>
      </w:r>
    </w:p>
    <w:p w:rsidR="00A308BC" w:rsidRPr="00A308BC" w:rsidRDefault="00A308BC" w:rsidP="00A3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BC">
        <w:rPr>
          <w:rFonts w:ascii="Times New Roman" w:hAnsi="Times New Roman" w:cs="Times New Roman"/>
          <w:b/>
          <w:sz w:val="24"/>
          <w:szCs w:val="24"/>
        </w:rPr>
        <w:t xml:space="preserve">ОЧНАЯ </w:t>
      </w:r>
      <w:r w:rsidR="006D05C4">
        <w:rPr>
          <w:rFonts w:ascii="Times New Roman" w:hAnsi="Times New Roman" w:cs="Times New Roman"/>
          <w:b/>
          <w:sz w:val="24"/>
          <w:szCs w:val="24"/>
        </w:rPr>
        <w:t xml:space="preserve">И ОЧНО-ЗАОЧНАЯ </w:t>
      </w:r>
      <w:r w:rsidRPr="00A308BC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11707A" w:rsidRDefault="0011707A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</w:t>
      </w:r>
      <w:r w:rsidR="00C72658">
        <w:rPr>
          <w:rFonts w:ascii="Times New Roman" w:hAnsi="Times New Roman" w:cs="Times New Roman"/>
          <w:sz w:val="24"/>
          <w:szCs w:val="24"/>
        </w:rPr>
        <w:t xml:space="preserve">и приеме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0D2397">
        <w:rPr>
          <w:rFonts w:ascii="Times New Roman" w:hAnsi="Times New Roman" w:cs="Times New Roman"/>
          <w:b/>
          <w:sz w:val="24"/>
          <w:szCs w:val="24"/>
        </w:rPr>
        <w:t>в рамках контрольных цифр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следующие сроки</w:t>
      </w:r>
      <w:r w:rsidR="00C72658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5C4" w:rsidRDefault="00D30B02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11707A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C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1707A">
        <w:rPr>
          <w:rFonts w:ascii="Times New Roman" w:hAnsi="Times New Roman" w:cs="Times New Roman"/>
          <w:sz w:val="24"/>
          <w:szCs w:val="24"/>
        </w:rPr>
        <w:t xml:space="preserve"> </w:t>
      </w:r>
      <w:r w:rsidR="0011707A" w:rsidRPr="0021008C">
        <w:rPr>
          <w:rFonts w:ascii="Times New Roman" w:hAnsi="Times New Roman" w:cs="Times New Roman"/>
          <w:sz w:val="24"/>
          <w:szCs w:val="24"/>
        </w:rPr>
        <w:t>– срок</w:t>
      </w:r>
      <w:r w:rsidR="0011707A" w:rsidRPr="005C4330">
        <w:rPr>
          <w:rFonts w:ascii="Times New Roman" w:hAnsi="Times New Roman" w:cs="Times New Roman"/>
          <w:b/>
          <w:sz w:val="24"/>
          <w:szCs w:val="24"/>
        </w:rPr>
        <w:t xml:space="preserve"> начала приема</w:t>
      </w:r>
      <w:r w:rsidR="0011707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91050">
        <w:rPr>
          <w:rFonts w:ascii="Times New Roman" w:hAnsi="Times New Roman" w:cs="Times New Roman"/>
          <w:sz w:val="24"/>
          <w:szCs w:val="24"/>
        </w:rPr>
        <w:t>ов, необходимых для поступления;</w:t>
      </w:r>
    </w:p>
    <w:p w:rsidR="00677162" w:rsidRDefault="00D30B02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BC0794">
        <w:rPr>
          <w:rFonts w:ascii="Times New Roman" w:hAnsi="Times New Roman" w:cs="Times New Roman"/>
          <w:b/>
          <w:sz w:val="24"/>
          <w:szCs w:val="24"/>
          <w:u w:val="single"/>
        </w:rPr>
        <w:t>июля 2021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F71653">
        <w:rPr>
          <w:rFonts w:ascii="Times New Roman" w:hAnsi="Times New Roman" w:cs="Times New Roman"/>
          <w:sz w:val="24"/>
          <w:szCs w:val="24"/>
        </w:rPr>
        <w:t xml:space="preserve"> – </w:t>
      </w:r>
      <w:r w:rsidR="00F71653" w:rsidRPr="00DA0071">
        <w:rPr>
          <w:rFonts w:ascii="Times New Roman" w:hAnsi="Times New Roman" w:cs="Times New Roman"/>
          <w:sz w:val="24"/>
          <w:szCs w:val="24"/>
        </w:rPr>
        <w:t>срок</w:t>
      </w:r>
      <w:r w:rsidR="00F71653" w:rsidRPr="005C4330">
        <w:rPr>
          <w:rFonts w:ascii="Times New Roman" w:hAnsi="Times New Roman" w:cs="Times New Roman"/>
          <w:b/>
          <w:sz w:val="24"/>
          <w:szCs w:val="24"/>
        </w:rPr>
        <w:t xml:space="preserve"> завершения приема</w:t>
      </w:r>
      <w:r w:rsidR="00F7165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C72658">
        <w:rPr>
          <w:rFonts w:ascii="Times New Roman" w:hAnsi="Times New Roman" w:cs="Times New Roman"/>
          <w:sz w:val="24"/>
          <w:szCs w:val="24"/>
        </w:rPr>
        <w:t>, необходимых для поступления,</w:t>
      </w:r>
      <w:r w:rsidR="00F71653">
        <w:rPr>
          <w:rFonts w:ascii="Times New Roman" w:hAnsi="Times New Roman" w:cs="Times New Roman"/>
          <w:sz w:val="24"/>
          <w:szCs w:val="24"/>
        </w:rPr>
        <w:t xml:space="preserve"> от лиц</w:t>
      </w:r>
      <w:r w:rsidR="008C727F">
        <w:rPr>
          <w:rFonts w:ascii="Times New Roman" w:hAnsi="Times New Roman" w:cs="Times New Roman"/>
          <w:sz w:val="24"/>
          <w:szCs w:val="24"/>
        </w:rPr>
        <w:t>, поступающих</w:t>
      </w:r>
      <w:r w:rsidR="00E54C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54C2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="008C727F">
        <w:rPr>
          <w:rFonts w:ascii="Times New Roman" w:hAnsi="Times New Roman" w:cs="Times New Roman"/>
          <w:sz w:val="24"/>
          <w:szCs w:val="24"/>
        </w:rPr>
        <w:t xml:space="preserve"> вступительных испытаний, проводимых У</w:t>
      </w:r>
      <w:r w:rsidR="00C72658">
        <w:rPr>
          <w:rFonts w:ascii="Times New Roman" w:hAnsi="Times New Roman" w:cs="Times New Roman"/>
          <w:sz w:val="24"/>
          <w:szCs w:val="24"/>
        </w:rPr>
        <w:t>ниверситетом самостоятельн</w:t>
      </w:r>
      <w:r w:rsidR="00991050">
        <w:rPr>
          <w:rFonts w:ascii="Times New Roman" w:hAnsi="Times New Roman" w:cs="Times New Roman"/>
          <w:sz w:val="24"/>
          <w:szCs w:val="24"/>
        </w:rPr>
        <w:t>о;</w:t>
      </w:r>
    </w:p>
    <w:p w:rsidR="008C727F" w:rsidRDefault="00D30B02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8C727F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BC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C72658">
        <w:rPr>
          <w:rFonts w:ascii="Times New Roman" w:hAnsi="Times New Roman" w:cs="Times New Roman"/>
          <w:sz w:val="24"/>
          <w:szCs w:val="24"/>
        </w:rPr>
        <w:t xml:space="preserve"> – </w:t>
      </w:r>
      <w:r w:rsidR="008C727F">
        <w:rPr>
          <w:rFonts w:ascii="Times New Roman" w:hAnsi="Times New Roman" w:cs="Times New Roman"/>
          <w:sz w:val="24"/>
          <w:szCs w:val="24"/>
        </w:rPr>
        <w:t xml:space="preserve">срок </w:t>
      </w:r>
      <w:r w:rsidR="008C727F" w:rsidRPr="0021008C">
        <w:rPr>
          <w:rFonts w:ascii="Times New Roman" w:hAnsi="Times New Roman" w:cs="Times New Roman"/>
          <w:b/>
          <w:sz w:val="24"/>
          <w:szCs w:val="24"/>
        </w:rPr>
        <w:t xml:space="preserve">завершения </w:t>
      </w:r>
      <w:r w:rsidR="00E54C20" w:rsidRPr="0021008C">
        <w:rPr>
          <w:rFonts w:ascii="Times New Roman" w:hAnsi="Times New Roman" w:cs="Times New Roman"/>
          <w:b/>
          <w:sz w:val="24"/>
          <w:szCs w:val="24"/>
        </w:rPr>
        <w:t>приема</w:t>
      </w:r>
      <w:r w:rsidR="00E54C2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поступления, от лиц, поступающих на обучение без прохождения вступительных испытаний, </w:t>
      </w:r>
      <w:r w:rsidR="00C72658">
        <w:rPr>
          <w:rFonts w:ascii="Times New Roman" w:hAnsi="Times New Roman" w:cs="Times New Roman"/>
          <w:sz w:val="24"/>
          <w:szCs w:val="24"/>
        </w:rPr>
        <w:t>проводимых Университетом самостоятельно</w:t>
      </w:r>
      <w:r w:rsidR="00E54C20">
        <w:rPr>
          <w:rFonts w:ascii="Times New Roman" w:hAnsi="Times New Roman" w:cs="Times New Roman"/>
          <w:sz w:val="24"/>
          <w:szCs w:val="24"/>
        </w:rPr>
        <w:t>,</w:t>
      </w:r>
      <w:r w:rsidR="00C72658">
        <w:rPr>
          <w:rFonts w:ascii="Times New Roman" w:hAnsi="Times New Roman" w:cs="Times New Roman"/>
          <w:sz w:val="24"/>
          <w:szCs w:val="24"/>
        </w:rPr>
        <w:t xml:space="preserve"> </w:t>
      </w:r>
      <w:r w:rsidR="00E54C20">
        <w:rPr>
          <w:rFonts w:ascii="Times New Roman" w:hAnsi="Times New Roman" w:cs="Times New Roman"/>
          <w:sz w:val="24"/>
          <w:szCs w:val="24"/>
        </w:rPr>
        <w:t xml:space="preserve">и завершения </w:t>
      </w:r>
      <w:r w:rsidR="00F14F4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E54C20"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="008C727F">
        <w:rPr>
          <w:rFonts w:ascii="Times New Roman" w:hAnsi="Times New Roman" w:cs="Times New Roman"/>
          <w:sz w:val="24"/>
          <w:szCs w:val="24"/>
        </w:rPr>
        <w:t>(далее – день завершения приема документов и вступитель</w:t>
      </w:r>
      <w:r w:rsidR="00991050">
        <w:rPr>
          <w:rFonts w:ascii="Times New Roman" w:hAnsi="Times New Roman" w:cs="Times New Roman"/>
          <w:sz w:val="24"/>
          <w:szCs w:val="24"/>
        </w:rPr>
        <w:t>ных испытаний).</w:t>
      </w:r>
    </w:p>
    <w:p w:rsidR="00A308BC" w:rsidRDefault="00A308BC" w:rsidP="00A3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0D2397">
        <w:rPr>
          <w:rFonts w:ascii="Times New Roman" w:hAnsi="Times New Roman" w:cs="Times New Roman"/>
          <w:b/>
          <w:sz w:val="24"/>
          <w:szCs w:val="24"/>
        </w:rPr>
        <w:t>по договорам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 </w:t>
      </w:r>
      <w:r w:rsidRPr="000D2397">
        <w:rPr>
          <w:rFonts w:ascii="Times New Roman" w:hAnsi="Times New Roman" w:cs="Times New Roman"/>
          <w:sz w:val="24"/>
          <w:szCs w:val="24"/>
        </w:rPr>
        <w:t>устана</w:t>
      </w:r>
      <w:r>
        <w:rPr>
          <w:rFonts w:ascii="Times New Roman" w:hAnsi="Times New Roman" w:cs="Times New Roman"/>
          <w:sz w:val="24"/>
          <w:szCs w:val="24"/>
        </w:rPr>
        <w:t>вливаются следующие сроки:</w:t>
      </w:r>
    </w:p>
    <w:p w:rsidR="00A308BC" w:rsidRDefault="00D30B02" w:rsidP="00A3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A308BC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A30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308BC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A308BC" w:rsidRPr="0021008C">
        <w:rPr>
          <w:rFonts w:ascii="Times New Roman" w:hAnsi="Times New Roman" w:cs="Times New Roman"/>
          <w:b/>
          <w:sz w:val="24"/>
          <w:szCs w:val="24"/>
        </w:rPr>
        <w:t>начала</w:t>
      </w:r>
      <w:r w:rsidR="00A308BC">
        <w:rPr>
          <w:rFonts w:ascii="Times New Roman" w:hAnsi="Times New Roman" w:cs="Times New Roman"/>
          <w:sz w:val="24"/>
          <w:szCs w:val="24"/>
        </w:rPr>
        <w:t xml:space="preserve"> </w:t>
      </w:r>
      <w:r w:rsidR="00A308BC" w:rsidRPr="0021008C">
        <w:rPr>
          <w:rFonts w:ascii="Times New Roman" w:hAnsi="Times New Roman" w:cs="Times New Roman"/>
          <w:b/>
          <w:sz w:val="24"/>
          <w:szCs w:val="24"/>
        </w:rPr>
        <w:t>приема документов</w:t>
      </w:r>
      <w:r w:rsidR="00A308BC">
        <w:rPr>
          <w:rFonts w:ascii="Times New Roman" w:hAnsi="Times New Roman" w:cs="Times New Roman"/>
          <w:sz w:val="24"/>
          <w:szCs w:val="24"/>
        </w:rPr>
        <w:t>, необходимых для поступления;</w:t>
      </w:r>
    </w:p>
    <w:p w:rsidR="00A308BC" w:rsidRDefault="00D30B02" w:rsidP="00A3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A308BC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A30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308BC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A308BC" w:rsidRPr="0021008C">
        <w:rPr>
          <w:rFonts w:ascii="Times New Roman" w:hAnsi="Times New Roman" w:cs="Times New Roman"/>
          <w:b/>
          <w:sz w:val="24"/>
          <w:szCs w:val="24"/>
        </w:rPr>
        <w:t>завершения приема документов</w:t>
      </w:r>
      <w:r w:rsidR="00A308BC">
        <w:rPr>
          <w:rFonts w:ascii="Times New Roman" w:hAnsi="Times New Roman" w:cs="Times New Roman"/>
          <w:sz w:val="24"/>
          <w:szCs w:val="24"/>
        </w:rPr>
        <w:t xml:space="preserve"> от лиц, поступающих</w:t>
      </w:r>
      <w:r w:rsidR="00FA7E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A7E3F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="00A308BC">
        <w:rPr>
          <w:rFonts w:ascii="Times New Roman" w:hAnsi="Times New Roman" w:cs="Times New Roman"/>
          <w:sz w:val="24"/>
          <w:szCs w:val="24"/>
        </w:rPr>
        <w:t xml:space="preserve"> вступительных испытаний, проводимых Университетом самостоятельно;</w:t>
      </w:r>
    </w:p>
    <w:p w:rsidR="00A308BC" w:rsidRPr="00991050" w:rsidRDefault="00D30B02" w:rsidP="00A3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A308BC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FA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0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308BC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A308BC" w:rsidRPr="0021008C">
        <w:rPr>
          <w:rFonts w:ascii="Times New Roman" w:hAnsi="Times New Roman" w:cs="Times New Roman"/>
          <w:b/>
          <w:sz w:val="24"/>
          <w:szCs w:val="24"/>
        </w:rPr>
        <w:t>завершения вступительных испытаний</w:t>
      </w:r>
      <w:r w:rsidR="00A308BC">
        <w:rPr>
          <w:rFonts w:ascii="Times New Roman" w:hAnsi="Times New Roman" w:cs="Times New Roman"/>
          <w:sz w:val="24"/>
          <w:szCs w:val="24"/>
        </w:rPr>
        <w:t>;</w:t>
      </w:r>
    </w:p>
    <w:p w:rsidR="00FA7E3F" w:rsidRPr="00FA7E3F" w:rsidRDefault="00D30B02" w:rsidP="00FA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 </w:t>
      </w:r>
      <w:r w:rsidR="00A308BC" w:rsidRPr="004E24A8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A30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308BC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A308BC" w:rsidRPr="0021008C">
        <w:rPr>
          <w:rFonts w:ascii="Times New Roman" w:hAnsi="Times New Roman" w:cs="Times New Roman"/>
          <w:b/>
          <w:sz w:val="24"/>
          <w:szCs w:val="24"/>
        </w:rPr>
        <w:t>завершения приема документов</w:t>
      </w:r>
      <w:r w:rsidR="00A308BC">
        <w:rPr>
          <w:rFonts w:ascii="Times New Roman" w:hAnsi="Times New Roman" w:cs="Times New Roman"/>
          <w:sz w:val="24"/>
          <w:szCs w:val="24"/>
        </w:rPr>
        <w:t>, необходимых для поступления, от лиц, поступающих на обучение без прохождения вступительных испытаний, проводимых Университетом самостоятельно.</w:t>
      </w:r>
      <w:r w:rsidR="00FA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E3F" w:rsidRPr="00FA7E3F">
        <w:rPr>
          <w:rFonts w:ascii="Times New Roman" w:hAnsi="Times New Roman" w:cs="Times New Roman"/>
          <w:sz w:val="24"/>
          <w:szCs w:val="24"/>
        </w:rPr>
        <w:t>Лица, поступающи</w:t>
      </w:r>
      <w:r w:rsidR="00FA7E3F">
        <w:rPr>
          <w:rFonts w:ascii="Times New Roman" w:hAnsi="Times New Roman" w:cs="Times New Roman"/>
          <w:sz w:val="24"/>
          <w:szCs w:val="24"/>
        </w:rPr>
        <w:t xml:space="preserve">е на обучение по результатам </w:t>
      </w:r>
      <w:r w:rsidR="00FA7E3F" w:rsidRPr="00FA7E3F">
        <w:rPr>
          <w:rFonts w:ascii="Times New Roman" w:hAnsi="Times New Roman" w:cs="Times New Roman"/>
          <w:sz w:val="24"/>
          <w:szCs w:val="24"/>
        </w:rPr>
        <w:t>вступительных испытаний, проводимых Университетом самостоятельно, ранее не предусмотревшие в заявлении участие в конкурсе на места по договорам об оказании платных образовательных услуг, могут внести изменения в ранее поданное заявление в части указания оснований для приема по договорам об оказании платных образовательных услуг без смены направлений подготовки и (или) специальностей.</w:t>
      </w:r>
      <w:proofErr w:type="gramEnd"/>
    </w:p>
    <w:p w:rsidR="00A308BC" w:rsidRDefault="00A308BC" w:rsidP="00A3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A308BC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A308BC" w:rsidRDefault="00A308BC" w:rsidP="00A3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приеме на обучение </w:t>
      </w:r>
      <w:r w:rsidRPr="000D2397">
        <w:rPr>
          <w:rFonts w:ascii="Times New Roman" w:hAnsi="Times New Roman" w:cs="Times New Roman"/>
          <w:b/>
          <w:sz w:val="24"/>
          <w:szCs w:val="24"/>
        </w:rPr>
        <w:t>в рамках контрольных цифр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следующие сроки приема:</w:t>
      </w:r>
    </w:p>
    <w:p w:rsidR="00770D1E" w:rsidRDefault="00D30B02" w:rsidP="0077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770D1E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A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0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70D1E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770D1E" w:rsidRPr="0021008C">
        <w:rPr>
          <w:rFonts w:ascii="Times New Roman" w:hAnsi="Times New Roman" w:cs="Times New Roman"/>
          <w:b/>
          <w:sz w:val="24"/>
          <w:szCs w:val="24"/>
        </w:rPr>
        <w:t>начала приема документов</w:t>
      </w:r>
      <w:r w:rsidR="00770D1E">
        <w:rPr>
          <w:rFonts w:ascii="Times New Roman" w:hAnsi="Times New Roman" w:cs="Times New Roman"/>
          <w:sz w:val="24"/>
          <w:szCs w:val="24"/>
        </w:rPr>
        <w:t>, необходимых для поступления;</w:t>
      </w:r>
    </w:p>
    <w:p w:rsidR="00E54C20" w:rsidRPr="00E54C20" w:rsidRDefault="00D30B02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августа</w:t>
      </w:r>
      <w:r w:rsidR="00FA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A5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4C2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E54C20">
        <w:rPr>
          <w:rFonts w:ascii="Times New Roman" w:hAnsi="Times New Roman" w:cs="Times New Roman"/>
          <w:sz w:val="24"/>
          <w:szCs w:val="24"/>
        </w:rPr>
        <w:t xml:space="preserve"> </w:t>
      </w:r>
      <w:r w:rsidR="00E75110">
        <w:rPr>
          <w:rFonts w:ascii="Times New Roman" w:hAnsi="Times New Roman" w:cs="Times New Roman"/>
          <w:sz w:val="24"/>
          <w:szCs w:val="24"/>
        </w:rPr>
        <w:t>–</w:t>
      </w:r>
      <w:r w:rsidR="00E54C20">
        <w:rPr>
          <w:rFonts w:ascii="Times New Roman" w:hAnsi="Times New Roman" w:cs="Times New Roman"/>
          <w:sz w:val="24"/>
          <w:szCs w:val="24"/>
        </w:rPr>
        <w:t xml:space="preserve"> </w:t>
      </w:r>
      <w:r w:rsidR="00E75110">
        <w:rPr>
          <w:rFonts w:ascii="Times New Roman" w:hAnsi="Times New Roman" w:cs="Times New Roman"/>
          <w:sz w:val="24"/>
          <w:szCs w:val="24"/>
        </w:rPr>
        <w:t xml:space="preserve">срок </w:t>
      </w:r>
      <w:r w:rsidR="00E75110" w:rsidRPr="0021008C">
        <w:rPr>
          <w:rFonts w:ascii="Times New Roman" w:hAnsi="Times New Roman" w:cs="Times New Roman"/>
          <w:b/>
          <w:sz w:val="24"/>
          <w:szCs w:val="24"/>
        </w:rPr>
        <w:t>завершения приема документов</w:t>
      </w:r>
      <w:r w:rsidR="00E75110">
        <w:rPr>
          <w:rFonts w:ascii="Times New Roman" w:hAnsi="Times New Roman" w:cs="Times New Roman"/>
          <w:sz w:val="24"/>
          <w:szCs w:val="24"/>
        </w:rPr>
        <w:t xml:space="preserve"> от лиц, поступающих на </w:t>
      </w:r>
      <w:proofErr w:type="gramStart"/>
      <w:r w:rsidR="00E7511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="00E75110">
        <w:rPr>
          <w:rFonts w:ascii="Times New Roman" w:hAnsi="Times New Roman" w:cs="Times New Roman"/>
          <w:sz w:val="24"/>
          <w:szCs w:val="24"/>
        </w:rPr>
        <w:t xml:space="preserve"> </w:t>
      </w:r>
      <w:r w:rsidR="00F14F4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E75110">
        <w:rPr>
          <w:rFonts w:ascii="Times New Roman" w:hAnsi="Times New Roman" w:cs="Times New Roman"/>
          <w:sz w:val="24"/>
          <w:szCs w:val="24"/>
        </w:rPr>
        <w:t xml:space="preserve">вступительных испытаний, проводимых Университетом </w:t>
      </w:r>
      <w:r w:rsidR="00B96222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0D2397" w:rsidRDefault="00354E40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17 </w:t>
      </w:r>
      <w:r w:rsidR="000D2397" w:rsidRPr="004E24A8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C72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7E3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E75110">
        <w:rPr>
          <w:rFonts w:ascii="Times New Roman" w:hAnsi="Times New Roman" w:cs="Times New Roman"/>
          <w:sz w:val="24"/>
          <w:szCs w:val="24"/>
        </w:rPr>
        <w:t xml:space="preserve"> – день</w:t>
      </w:r>
      <w:r w:rsidR="00B96222">
        <w:rPr>
          <w:rFonts w:ascii="Times New Roman" w:hAnsi="Times New Roman" w:cs="Times New Roman"/>
          <w:sz w:val="24"/>
          <w:szCs w:val="24"/>
        </w:rPr>
        <w:t xml:space="preserve"> </w:t>
      </w:r>
      <w:r w:rsidR="00B96222" w:rsidRPr="0021008C">
        <w:rPr>
          <w:rFonts w:ascii="Times New Roman" w:hAnsi="Times New Roman" w:cs="Times New Roman"/>
          <w:b/>
          <w:sz w:val="24"/>
          <w:szCs w:val="24"/>
        </w:rPr>
        <w:t>завершения приема документов</w:t>
      </w:r>
      <w:r w:rsidR="00B96222">
        <w:rPr>
          <w:rFonts w:ascii="Times New Roman" w:hAnsi="Times New Roman" w:cs="Times New Roman"/>
          <w:sz w:val="24"/>
          <w:szCs w:val="24"/>
        </w:rPr>
        <w:t xml:space="preserve"> и </w:t>
      </w:r>
      <w:r w:rsidR="00E75110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991050">
        <w:rPr>
          <w:rFonts w:ascii="Times New Roman" w:hAnsi="Times New Roman" w:cs="Times New Roman"/>
          <w:sz w:val="24"/>
          <w:szCs w:val="24"/>
        </w:rPr>
        <w:t>.</w:t>
      </w:r>
    </w:p>
    <w:p w:rsidR="00A308BC" w:rsidRDefault="00A308BC" w:rsidP="00A3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0D2397">
        <w:rPr>
          <w:rFonts w:ascii="Times New Roman" w:hAnsi="Times New Roman" w:cs="Times New Roman"/>
          <w:b/>
          <w:sz w:val="24"/>
          <w:szCs w:val="24"/>
        </w:rPr>
        <w:t>по договорам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 </w:t>
      </w:r>
      <w:r w:rsidRPr="000D2397">
        <w:rPr>
          <w:rFonts w:ascii="Times New Roman" w:hAnsi="Times New Roman" w:cs="Times New Roman"/>
          <w:sz w:val="24"/>
          <w:szCs w:val="24"/>
        </w:rPr>
        <w:t>устана</w:t>
      </w:r>
      <w:r>
        <w:rPr>
          <w:rFonts w:ascii="Times New Roman" w:hAnsi="Times New Roman" w:cs="Times New Roman"/>
          <w:sz w:val="24"/>
          <w:szCs w:val="24"/>
        </w:rPr>
        <w:t>вливаются следующие сроки:</w:t>
      </w:r>
    </w:p>
    <w:p w:rsidR="004862AC" w:rsidRDefault="00354E40" w:rsidP="0048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4862AC" w:rsidRPr="004E24A8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6D05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486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862AC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4862AC" w:rsidRPr="0021008C">
        <w:rPr>
          <w:rFonts w:ascii="Times New Roman" w:hAnsi="Times New Roman" w:cs="Times New Roman"/>
          <w:b/>
          <w:sz w:val="24"/>
          <w:szCs w:val="24"/>
        </w:rPr>
        <w:t>начала приема документов</w:t>
      </w:r>
      <w:r w:rsidR="004862AC">
        <w:rPr>
          <w:rFonts w:ascii="Times New Roman" w:hAnsi="Times New Roman" w:cs="Times New Roman"/>
          <w:sz w:val="24"/>
          <w:szCs w:val="24"/>
        </w:rPr>
        <w:t>, необходимых для поступления;</w:t>
      </w:r>
    </w:p>
    <w:p w:rsidR="00A1491D" w:rsidRDefault="00354E40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457B99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FA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1491D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A1491D" w:rsidRPr="0021008C">
        <w:rPr>
          <w:rFonts w:ascii="Times New Roman" w:hAnsi="Times New Roman" w:cs="Times New Roman"/>
          <w:b/>
          <w:sz w:val="24"/>
          <w:szCs w:val="24"/>
        </w:rPr>
        <w:t>завершения приема документов</w:t>
      </w:r>
      <w:r w:rsidR="00A1491D">
        <w:rPr>
          <w:rFonts w:ascii="Times New Roman" w:hAnsi="Times New Roman" w:cs="Times New Roman"/>
          <w:sz w:val="24"/>
          <w:szCs w:val="24"/>
        </w:rPr>
        <w:t xml:space="preserve"> от лиц, поступающих </w:t>
      </w:r>
      <w:r w:rsidR="00FA7E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A7E3F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="009376E7">
        <w:rPr>
          <w:rFonts w:ascii="Times New Roman" w:hAnsi="Times New Roman" w:cs="Times New Roman"/>
          <w:sz w:val="24"/>
          <w:szCs w:val="24"/>
        </w:rPr>
        <w:t xml:space="preserve"> </w:t>
      </w:r>
      <w:r w:rsidR="00A1491D">
        <w:rPr>
          <w:rFonts w:ascii="Times New Roman" w:hAnsi="Times New Roman" w:cs="Times New Roman"/>
          <w:sz w:val="24"/>
          <w:szCs w:val="24"/>
        </w:rPr>
        <w:t>вступительных испытаний, проводимых Университетом самостоятельно;</w:t>
      </w:r>
    </w:p>
    <w:p w:rsidR="00A1491D" w:rsidRDefault="00354E40" w:rsidP="004E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="00A1491D" w:rsidRPr="004E24A8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1491D">
        <w:rPr>
          <w:rFonts w:ascii="Times New Roman" w:hAnsi="Times New Roman" w:cs="Times New Roman"/>
          <w:sz w:val="24"/>
          <w:szCs w:val="24"/>
        </w:rPr>
        <w:t xml:space="preserve"> – </w:t>
      </w:r>
      <w:r w:rsidR="00457B99" w:rsidRPr="0021008C">
        <w:rPr>
          <w:rFonts w:ascii="Times New Roman" w:hAnsi="Times New Roman" w:cs="Times New Roman"/>
          <w:b/>
          <w:sz w:val="24"/>
          <w:szCs w:val="24"/>
        </w:rPr>
        <w:t>день завершения вступительных испытаний</w:t>
      </w:r>
      <w:r w:rsidR="00A1491D">
        <w:rPr>
          <w:rFonts w:ascii="Times New Roman" w:hAnsi="Times New Roman" w:cs="Times New Roman"/>
          <w:sz w:val="24"/>
          <w:szCs w:val="24"/>
        </w:rPr>
        <w:t>;</w:t>
      </w:r>
    </w:p>
    <w:p w:rsidR="00FA7E3F" w:rsidRPr="00FA7E3F" w:rsidRDefault="00354E40" w:rsidP="00FA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A1491D" w:rsidRPr="004E24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="00C8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937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162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457B99">
        <w:rPr>
          <w:rFonts w:ascii="Times New Roman" w:hAnsi="Times New Roman" w:cs="Times New Roman"/>
          <w:sz w:val="24"/>
          <w:szCs w:val="24"/>
        </w:rPr>
        <w:t xml:space="preserve"> – срок </w:t>
      </w:r>
      <w:r w:rsidR="00457B99" w:rsidRPr="0021008C">
        <w:rPr>
          <w:rFonts w:ascii="Times New Roman" w:hAnsi="Times New Roman" w:cs="Times New Roman"/>
          <w:b/>
          <w:sz w:val="24"/>
          <w:szCs w:val="24"/>
        </w:rPr>
        <w:t>завершения приема документов</w:t>
      </w:r>
      <w:r w:rsidR="00457B99">
        <w:rPr>
          <w:rFonts w:ascii="Times New Roman" w:hAnsi="Times New Roman" w:cs="Times New Roman"/>
          <w:sz w:val="24"/>
          <w:szCs w:val="24"/>
        </w:rPr>
        <w:t>, необходимых для поступления, от лиц, поступающих на обучение без прохождения вступ</w:t>
      </w:r>
      <w:r w:rsidR="009376E7">
        <w:rPr>
          <w:rFonts w:ascii="Times New Roman" w:hAnsi="Times New Roman" w:cs="Times New Roman"/>
          <w:sz w:val="24"/>
          <w:szCs w:val="24"/>
        </w:rPr>
        <w:t>ительных испытаний, проводимых У</w:t>
      </w:r>
      <w:r w:rsidR="00457B99">
        <w:rPr>
          <w:rFonts w:ascii="Times New Roman" w:hAnsi="Times New Roman" w:cs="Times New Roman"/>
          <w:sz w:val="24"/>
          <w:szCs w:val="24"/>
        </w:rPr>
        <w:t>ниверситетом самостоятельно.</w:t>
      </w:r>
      <w:r w:rsidR="00FA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E3F" w:rsidRPr="00FA7E3F">
        <w:rPr>
          <w:rFonts w:ascii="Times New Roman" w:hAnsi="Times New Roman" w:cs="Times New Roman"/>
          <w:sz w:val="24"/>
          <w:szCs w:val="24"/>
        </w:rPr>
        <w:t>Лица, поступающи</w:t>
      </w:r>
      <w:r w:rsidR="00FA7E3F">
        <w:rPr>
          <w:rFonts w:ascii="Times New Roman" w:hAnsi="Times New Roman" w:cs="Times New Roman"/>
          <w:sz w:val="24"/>
          <w:szCs w:val="24"/>
        </w:rPr>
        <w:t xml:space="preserve">е на обучение по результатам </w:t>
      </w:r>
      <w:r w:rsidR="00FA7E3F" w:rsidRPr="00FA7E3F">
        <w:rPr>
          <w:rFonts w:ascii="Times New Roman" w:hAnsi="Times New Roman" w:cs="Times New Roman"/>
          <w:sz w:val="24"/>
          <w:szCs w:val="24"/>
        </w:rPr>
        <w:t xml:space="preserve">вступительных испытаний, проводимых Университетом самостоятельно, ранее не предусмотревшие в заявлении участие в конкурсе на места по договорам об оказании платных образовательных услуг, могут внести изменения в ранее поданное </w:t>
      </w:r>
      <w:r w:rsidR="00FA7E3F" w:rsidRPr="00FA7E3F">
        <w:rPr>
          <w:rFonts w:ascii="Times New Roman" w:hAnsi="Times New Roman" w:cs="Times New Roman"/>
          <w:sz w:val="24"/>
          <w:szCs w:val="24"/>
        </w:rPr>
        <w:lastRenderedPageBreak/>
        <w:t>заявление в части указания оснований для приема по договорам об оказании платных образовательных услуг без смены направлений подготовки и (или) специальностей.</w:t>
      </w:r>
      <w:proofErr w:type="gramEnd"/>
    </w:p>
    <w:sectPr w:rsidR="00FA7E3F" w:rsidRPr="00FA7E3F" w:rsidSect="008C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5F7"/>
    <w:multiLevelType w:val="hybridMultilevel"/>
    <w:tmpl w:val="E3E0BAE2"/>
    <w:lvl w:ilvl="0" w:tplc="DE2CD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07A"/>
    <w:rsid w:val="000D2397"/>
    <w:rsid w:val="000E11FA"/>
    <w:rsid w:val="0011707A"/>
    <w:rsid w:val="001246EB"/>
    <w:rsid w:val="00124FBF"/>
    <w:rsid w:val="00145D46"/>
    <w:rsid w:val="00187F9B"/>
    <w:rsid w:val="001F1580"/>
    <w:rsid w:val="0020028B"/>
    <w:rsid w:val="0021008C"/>
    <w:rsid w:val="002C4109"/>
    <w:rsid w:val="00354E40"/>
    <w:rsid w:val="003A4CAC"/>
    <w:rsid w:val="003A57C4"/>
    <w:rsid w:val="003E468B"/>
    <w:rsid w:val="003F1BE7"/>
    <w:rsid w:val="00457B99"/>
    <w:rsid w:val="004862AC"/>
    <w:rsid w:val="004E24A8"/>
    <w:rsid w:val="00562BB4"/>
    <w:rsid w:val="005B145D"/>
    <w:rsid w:val="005C4330"/>
    <w:rsid w:val="005D3732"/>
    <w:rsid w:val="006330FD"/>
    <w:rsid w:val="006338EC"/>
    <w:rsid w:val="00677162"/>
    <w:rsid w:val="006D05C4"/>
    <w:rsid w:val="007579BB"/>
    <w:rsid w:val="00770D1E"/>
    <w:rsid w:val="008C7258"/>
    <w:rsid w:val="008C727F"/>
    <w:rsid w:val="009376E7"/>
    <w:rsid w:val="00986854"/>
    <w:rsid w:val="00991050"/>
    <w:rsid w:val="009923A2"/>
    <w:rsid w:val="009B5A87"/>
    <w:rsid w:val="009F5450"/>
    <w:rsid w:val="00A1491D"/>
    <w:rsid w:val="00A308BC"/>
    <w:rsid w:val="00A566ED"/>
    <w:rsid w:val="00A675F1"/>
    <w:rsid w:val="00AA6BE6"/>
    <w:rsid w:val="00AD16FD"/>
    <w:rsid w:val="00B04CDA"/>
    <w:rsid w:val="00B96222"/>
    <w:rsid w:val="00BC0794"/>
    <w:rsid w:val="00C72658"/>
    <w:rsid w:val="00C8681D"/>
    <w:rsid w:val="00CC7E24"/>
    <w:rsid w:val="00CD5DE3"/>
    <w:rsid w:val="00D30B02"/>
    <w:rsid w:val="00D324C8"/>
    <w:rsid w:val="00DA0071"/>
    <w:rsid w:val="00DB3905"/>
    <w:rsid w:val="00DD2424"/>
    <w:rsid w:val="00E13487"/>
    <w:rsid w:val="00E23528"/>
    <w:rsid w:val="00E54C20"/>
    <w:rsid w:val="00E75110"/>
    <w:rsid w:val="00E86B23"/>
    <w:rsid w:val="00F14F46"/>
    <w:rsid w:val="00F47CAE"/>
    <w:rsid w:val="00F71653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79BB-9947-4666-A18F-06210710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</dc:creator>
  <cp:keywords/>
  <dc:description/>
  <cp:lastModifiedBy>prcom</cp:lastModifiedBy>
  <cp:revision>45</cp:revision>
  <cp:lastPrinted>2020-10-23T03:13:00Z</cp:lastPrinted>
  <dcterms:created xsi:type="dcterms:W3CDTF">2014-09-25T03:40:00Z</dcterms:created>
  <dcterms:modified xsi:type="dcterms:W3CDTF">2020-10-28T04:18:00Z</dcterms:modified>
</cp:coreProperties>
</file>