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99" w:rsidRPr="001A72D8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0"/>
        </w:rPr>
      </w:pPr>
      <w:r w:rsidRPr="001A72D8">
        <w:rPr>
          <w:b/>
          <w:color w:val="000000" w:themeColor="text1"/>
          <w:szCs w:val="20"/>
        </w:rPr>
        <w:t>Перечень публикаций научно-педагогических работников в изданиях, включенных в Ро</w:t>
      </w:r>
      <w:r w:rsidRPr="001A72D8">
        <w:rPr>
          <w:b/>
          <w:color w:val="000000" w:themeColor="text1"/>
          <w:szCs w:val="20"/>
        </w:rPr>
        <w:t>с</w:t>
      </w:r>
      <w:r w:rsidRPr="001A72D8">
        <w:rPr>
          <w:b/>
          <w:color w:val="000000" w:themeColor="text1"/>
          <w:szCs w:val="20"/>
        </w:rPr>
        <w:t>сийский индекс научного цитирования, в т.ч. журналах из списка ВАК</w:t>
      </w:r>
    </w:p>
    <w:p w:rsidR="00305F99" w:rsidRPr="007956B5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0"/>
          <w:szCs w:val="20"/>
        </w:rPr>
      </w:pPr>
    </w:p>
    <w:p w:rsidR="00305F99" w:rsidRPr="007956B5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0"/>
          <w:szCs w:val="20"/>
        </w:rPr>
      </w:pPr>
      <w:r w:rsidRPr="007956B5">
        <w:rPr>
          <w:b/>
          <w:color w:val="000000" w:themeColor="text1"/>
          <w:sz w:val="20"/>
          <w:szCs w:val="20"/>
        </w:rPr>
        <w:t>201</w:t>
      </w:r>
      <w:r w:rsidR="00863E2A" w:rsidRPr="007956B5">
        <w:rPr>
          <w:b/>
          <w:color w:val="000000" w:themeColor="text1"/>
          <w:sz w:val="20"/>
          <w:szCs w:val="20"/>
        </w:rPr>
        <w:t>7</w:t>
      </w:r>
      <w:r w:rsidRPr="007956B5">
        <w:rPr>
          <w:b/>
          <w:color w:val="000000" w:themeColor="text1"/>
          <w:sz w:val="20"/>
          <w:szCs w:val="20"/>
        </w:rPr>
        <w:t>г.: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Овчарук</w:t>
      </w:r>
      <w:proofErr w:type="spellEnd"/>
      <w:r w:rsidRPr="007956B5">
        <w:rPr>
          <w:color w:val="000000" w:themeColor="text1"/>
          <w:sz w:val="20"/>
          <w:szCs w:val="20"/>
        </w:rPr>
        <w:t xml:space="preserve">, Н. Ю. Механизм формирования конкурентных преимуществ (на примере пищевой отрасли региона) [Текст] / Н. Ю. </w:t>
      </w:r>
      <w:proofErr w:type="spellStart"/>
      <w:r w:rsidRPr="007956B5">
        <w:rPr>
          <w:color w:val="000000" w:themeColor="text1"/>
          <w:sz w:val="20"/>
          <w:szCs w:val="20"/>
        </w:rPr>
        <w:t>Овчарук</w:t>
      </w:r>
      <w:proofErr w:type="spellEnd"/>
      <w:r w:rsidRPr="007956B5">
        <w:rPr>
          <w:color w:val="000000" w:themeColor="text1"/>
          <w:sz w:val="20"/>
          <w:szCs w:val="20"/>
        </w:rPr>
        <w:t xml:space="preserve">, Е. Л. Прокопьева // Региональная экономика: теория и практика. «Финансы и кредит», №1. – 2017. – С. 101-116.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Прокопьева, Е. Л. Особенности функционирования коммерческого страхования в Республике Хакасия [Текст] / Е. Л. Прокопьева // Страховое дело. – 2017. – №1. – С. 48-59.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Прокопьева, Е. Л. Актуальные вопросы страхового регулирования в России и пути повышения его эффективн</w:t>
      </w:r>
      <w:r w:rsidRPr="007956B5">
        <w:rPr>
          <w:color w:val="000000" w:themeColor="text1"/>
          <w:sz w:val="20"/>
          <w:szCs w:val="20"/>
        </w:rPr>
        <w:t>о</w:t>
      </w:r>
      <w:r w:rsidRPr="007956B5">
        <w:rPr>
          <w:color w:val="000000" w:themeColor="text1"/>
          <w:sz w:val="20"/>
          <w:szCs w:val="20"/>
        </w:rPr>
        <w:t xml:space="preserve">сти [Текст] / Е. Л. Прокопьева // Финансы и кредит. – 2017. – № 28 (748). – С. 1690-1706.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Прокопьева, Е. Л. Оценка эффективности развития страхования в регионах РФ с использованием индексного метода [Текст] / Е. Л. Прокопьева // Финансовые исследования. – 2017. – </w:t>
      </w:r>
      <w:hyperlink r:id="rId7" w:history="1">
        <w:r w:rsidRPr="007956B5">
          <w:rPr>
            <w:color w:val="000000" w:themeColor="text1"/>
            <w:sz w:val="20"/>
            <w:szCs w:val="20"/>
          </w:rPr>
          <w:t>№ 1 (54)</w:t>
        </w:r>
      </w:hyperlink>
      <w:r w:rsidRPr="007956B5">
        <w:rPr>
          <w:color w:val="000000" w:themeColor="text1"/>
          <w:sz w:val="20"/>
          <w:szCs w:val="20"/>
        </w:rPr>
        <w:t xml:space="preserve">.  – С. 66-76. </w:t>
      </w:r>
      <w:r w:rsidRPr="007956B5">
        <w:rPr>
          <w:i/>
          <w:color w:val="000000" w:themeColor="text1"/>
          <w:sz w:val="20"/>
          <w:szCs w:val="20"/>
        </w:rPr>
        <w:t>(ВАК)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pacing w:val="-4"/>
          <w:sz w:val="20"/>
          <w:szCs w:val="20"/>
        </w:rPr>
        <w:t>Боргояков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, А. С. 7.2. Управление запасами фирмы с позиции ее платежеспособности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А. С.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Боргояков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Аудит и финансовый анализ. – 2017. – № 2. – С. 283-286. </w:t>
      </w:r>
      <w:r w:rsidRPr="007956B5">
        <w:rPr>
          <w:i/>
          <w:color w:val="000000" w:themeColor="text1"/>
          <w:spacing w:val="-4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pacing w:val="-4"/>
          <w:sz w:val="20"/>
          <w:szCs w:val="20"/>
        </w:rPr>
        <w:t>Боргояков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, А. С. Модель оценки доходности облигаций с позиции платежеспособности фирмы-эмитента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А. С.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Боргояков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Финансовый журнал. – 2017. – № 3 (37). – С. 96-106.</w:t>
      </w:r>
      <w:r w:rsidRPr="007956B5">
        <w:rPr>
          <w:i/>
          <w:color w:val="000000" w:themeColor="text1"/>
          <w:spacing w:val="-4"/>
          <w:sz w:val="20"/>
          <w:szCs w:val="20"/>
        </w:rPr>
        <w:t xml:space="preserve"> 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iCs/>
          <w:color w:val="000000" w:themeColor="text1"/>
          <w:sz w:val="20"/>
          <w:szCs w:val="20"/>
        </w:rPr>
        <w:t xml:space="preserve">Прокопьева, Е. Л. </w:t>
      </w:r>
      <w:r w:rsidRPr="007956B5">
        <w:rPr>
          <w:color w:val="000000" w:themeColor="text1"/>
          <w:sz w:val="20"/>
          <w:szCs w:val="20"/>
        </w:rPr>
        <w:t xml:space="preserve">Социально-экономический статус региона: критерии классификации и потенциал развития (на примере Республики Хакасия) [Текст] / Е. Л. Прокопьева // Проблемы социально-экономического развития Сибири. – № 4(30). – 2017. – С. 59-71. </w:t>
      </w:r>
      <w:r w:rsidRPr="007956B5">
        <w:rPr>
          <w:i/>
          <w:color w:val="000000" w:themeColor="text1"/>
          <w:spacing w:val="-4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 Е. Е. Перспективы применения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фибробетона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при строительстве гидротехнических сооружений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>, А. В. Шугурова // Интернет-журнал «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Науковедение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». – Том 9. – №1. – 2017. – С.61. </w:t>
      </w:r>
      <w:r w:rsidRPr="007956B5">
        <w:rPr>
          <w:i/>
          <w:color w:val="000000" w:themeColor="text1"/>
          <w:sz w:val="20"/>
          <w:szCs w:val="20"/>
          <w:shd w:val="clear" w:color="auto" w:fill="FFFFFF"/>
        </w:rPr>
        <w:t>(ВАК)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Шибаева, Г. Н.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Теплоэффективные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строительные материалы на основе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полимерсиликатного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вяжущего и гидр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лизного лигнина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Г.Н. Шибаева, Е.Е.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 Ю.А.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Холдаенко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В.А. Филимонова // </w:t>
      </w:r>
      <w:r w:rsidRPr="007956B5">
        <w:rPr>
          <w:color w:val="000000" w:themeColor="text1"/>
          <w:sz w:val="20"/>
          <w:szCs w:val="20"/>
        </w:rPr>
        <w:t>Международный н</w:t>
      </w:r>
      <w:r w:rsidRPr="007956B5">
        <w:rPr>
          <w:color w:val="000000" w:themeColor="text1"/>
          <w:sz w:val="20"/>
          <w:szCs w:val="20"/>
        </w:rPr>
        <w:t>а</w:t>
      </w:r>
      <w:r w:rsidRPr="007956B5">
        <w:rPr>
          <w:color w:val="000000" w:themeColor="text1"/>
          <w:sz w:val="20"/>
          <w:szCs w:val="20"/>
        </w:rPr>
        <w:t xml:space="preserve">учный журнал «Инновации в жизнь». – 2017. – № 3 (22) </w:t>
      </w:r>
      <w:r w:rsidRPr="007956B5">
        <w:rPr>
          <w:i/>
          <w:color w:val="000000" w:themeColor="text1"/>
          <w:spacing w:val="-4"/>
          <w:sz w:val="20"/>
          <w:szCs w:val="20"/>
        </w:rPr>
        <w:t xml:space="preserve">(ВАК, РИНЦ) 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>Демина, А. В. Динамика радиального прироста сосны обыкновенной (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Pinus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sylvestris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L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.) как индикатор гидр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термического режима лесостепи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Заподного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Забакалья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А. В. Демина, Л. В. Белокопытова, С. Г. Андр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е</w:t>
      </w:r>
      <w:proofErr w:type="gramStart"/>
      <w:r w:rsidRPr="007956B5">
        <w:rPr>
          <w:color w:val="000000" w:themeColor="text1"/>
          <w:sz w:val="20"/>
          <w:szCs w:val="20"/>
          <w:shd w:val="clear" w:color="auto" w:fill="FFFFFF"/>
        </w:rPr>
        <w:t>ев</w:t>
      </w:r>
      <w:proofErr w:type="gram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Т.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Костякова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 Е. А. Бабушкина // Сибирский экологический журнал. –  Т 24. – № 5. – 2017 г. – С. 553-566. </w:t>
      </w:r>
      <w:r w:rsidRPr="007956B5">
        <w:rPr>
          <w:i/>
          <w:color w:val="000000" w:themeColor="text1"/>
          <w:sz w:val="20"/>
          <w:szCs w:val="20"/>
          <w:shd w:val="clear" w:color="auto" w:fill="FFFFFF"/>
        </w:rPr>
        <w:t>(</w:t>
      </w:r>
      <w:r w:rsidRPr="007956B5">
        <w:rPr>
          <w:i/>
          <w:color w:val="000000" w:themeColor="text1"/>
          <w:sz w:val="20"/>
          <w:szCs w:val="20"/>
        </w:rPr>
        <w:t>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Шибаева, Г. Н.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Теплоэффективные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строительные материалы на основе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полимерсиликатного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вяжущего и гидр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лизного лигнина 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Г. Н. Шибаева,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Ю. А.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Холдаенко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В. А. Филимонова // </w:t>
      </w:r>
      <w:r w:rsidRPr="007956B5">
        <w:rPr>
          <w:color w:val="000000" w:themeColor="text1"/>
          <w:sz w:val="20"/>
          <w:szCs w:val="20"/>
        </w:rPr>
        <w:t>Международный научный журнал «Инновации в жизнь» № 3 (22), 2017г.</w:t>
      </w:r>
      <w:r w:rsidRPr="007956B5">
        <w:rPr>
          <w:i/>
          <w:color w:val="000000" w:themeColor="text1"/>
          <w:kern w:val="20"/>
          <w:sz w:val="20"/>
          <w:szCs w:val="20"/>
        </w:rPr>
        <w:t xml:space="preserve"> 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Шкробко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В. Особенности состава продуктов гидратации гипсоцементных вяжущих веществ с карбонатными добавками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В. К. Козлова, А. М.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Маноха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В. Божок, А. В. Вольф, Е.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Шкробко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</w:t>
      </w:r>
      <w:proofErr w:type="spellStart"/>
      <w:r w:rsidRPr="007956B5">
        <w:rPr>
          <w:color w:val="000000" w:themeColor="text1"/>
          <w:sz w:val="20"/>
          <w:szCs w:val="20"/>
        </w:rPr>
        <w:t>Ползуновский</w:t>
      </w:r>
      <w:proofErr w:type="spellEnd"/>
      <w:r w:rsidRPr="007956B5">
        <w:rPr>
          <w:color w:val="000000" w:themeColor="text1"/>
          <w:sz w:val="20"/>
          <w:szCs w:val="20"/>
        </w:rPr>
        <w:t xml:space="preserve"> вестник. – № 2. – 2017. – С. 110-114. </w:t>
      </w:r>
      <w:r w:rsidRPr="007956B5">
        <w:rPr>
          <w:i/>
          <w:color w:val="000000" w:themeColor="text1"/>
          <w:sz w:val="20"/>
          <w:szCs w:val="20"/>
          <w:shd w:val="clear" w:color="auto" w:fill="FFFFFF"/>
        </w:rPr>
        <w:t>(</w:t>
      </w:r>
      <w:r w:rsidRPr="007956B5">
        <w:rPr>
          <w:i/>
          <w:color w:val="000000" w:themeColor="text1"/>
          <w:sz w:val="20"/>
          <w:szCs w:val="20"/>
        </w:rPr>
        <w:t>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Шибаева, Г. Н. Оптимальные объемно-планировочные и конструктивные решения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энергоэффективных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жилых зданий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Г. Н. Шибаева,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Ю. А.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Холдаенко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</w:t>
      </w:r>
      <w:r w:rsidRPr="007956B5">
        <w:rPr>
          <w:color w:val="000000" w:themeColor="text1"/>
          <w:sz w:val="20"/>
          <w:szCs w:val="20"/>
        </w:rPr>
        <w:t xml:space="preserve">Международный научный журнал «Инновации в жизнь». – № 4 (23). –  2017г. – С. </w:t>
      </w:r>
      <w:r w:rsidRPr="007956B5">
        <w:rPr>
          <w:i/>
          <w:color w:val="000000" w:themeColor="text1"/>
          <w:sz w:val="20"/>
          <w:szCs w:val="20"/>
        </w:rPr>
        <w:t>(ВАК)</w:t>
      </w:r>
      <w:r w:rsidRPr="007956B5">
        <w:rPr>
          <w:color w:val="000000" w:themeColor="text1"/>
          <w:sz w:val="20"/>
          <w:szCs w:val="20"/>
        </w:rPr>
        <w:t xml:space="preserve"> 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Шибаева, Г. Н. </w:t>
      </w:r>
      <w:r w:rsidRPr="007956B5">
        <w:rPr>
          <w:bCs/>
          <w:color w:val="000000" w:themeColor="text1"/>
          <w:sz w:val="20"/>
          <w:szCs w:val="20"/>
          <w:shd w:val="clear" w:color="auto" w:fill="FFFFFF"/>
        </w:rPr>
        <w:t xml:space="preserve">Реконструкция памятника архитектуры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– </w:t>
      </w:r>
      <w:r w:rsidRPr="007956B5">
        <w:rPr>
          <w:bCs/>
          <w:color w:val="000000" w:themeColor="text1"/>
          <w:sz w:val="20"/>
          <w:szCs w:val="20"/>
          <w:shd w:val="clear" w:color="auto" w:fill="FFFFFF"/>
        </w:rPr>
        <w:t xml:space="preserve">дома Вильнера – в городе Минусинске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Г. Н. Шибаева,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О. З.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</w:rPr>
        <w:t xml:space="preserve"> Международный научный журнал «Инновации в жизнь». – № 4 (23). – 2017г. С. </w:t>
      </w:r>
      <w:r w:rsidRPr="007956B5">
        <w:rPr>
          <w:i/>
          <w:color w:val="000000" w:themeColor="text1"/>
          <w:sz w:val="20"/>
          <w:szCs w:val="20"/>
        </w:rPr>
        <w:t>(ВАК)</w:t>
      </w:r>
      <w:r w:rsidRPr="007956B5">
        <w:rPr>
          <w:color w:val="000000" w:themeColor="text1"/>
          <w:sz w:val="20"/>
          <w:szCs w:val="20"/>
        </w:rPr>
        <w:t xml:space="preserve"> 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Кочетков, В. П. Исследование динамики электропривода поворота экскаватора с комбинированной оптимал</w:t>
      </w:r>
      <w:r w:rsidRPr="007956B5">
        <w:rPr>
          <w:color w:val="000000" w:themeColor="text1"/>
          <w:sz w:val="20"/>
          <w:szCs w:val="20"/>
        </w:rPr>
        <w:t>ь</w:t>
      </w:r>
      <w:r w:rsidRPr="007956B5">
        <w:rPr>
          <w:color w:val="000000" w:themeColor="text1"/>
          <w:sz w:val="20"/>
          <w:szCs w:val="20"/>
        </w:rPr>
        <w:t xml:space="preserve">ной системой управления [Текст] / В. П. Кочетков, Н. С. Курочкин // Вестник Уфимского государственного авиационного технического университета. – Том 20. – № 3 (73). – Уфа. – 2016. – С. 101-106. </w:t>
      </w:r>
      <w:r w:rsidRPr="007956B5">
        <w:rPr>
          <w:i/>
          <w:color w:val="000000" w:themeColor="text1"/>
          <w:sz w:val="20"/>
          <w:szCs w:val="20"/>
        </w:rPr>
        <w:t xml:space="preserve">(ВАК, РИНЦ) 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lang w:eastAsia="en-US"/>
        </w:rPr>
        <w:t xml:space="preserve">Кочетков,  В. П. 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Динамика экскаваторного электропривода переменного тока с комбинированной оптимальной системой управления </w:t>
      </w:r>
      <w:r w:rsidRPr="007956B5">
        <w:rPr>
          <w:color w:val="000000" w:themeColor="text1"/>
          <w:sz w:val="20"/>
          <w:szCs w:val="20"/>
        </w:rPr>
        <w:t xml:space="preserve">[Текст] / В. П. Кочетков, Н. С. Курочкин // </w:t>
      </w:r>
      <w:r w:rsidRPr="007956B5">
        <w:rPr>
          <w:color w:val="000000" w:themeColor="text1"/>
          <w:sz w:val="20"/>
          <w:szCs w:val="20"/>
          <w:lang w:eastAsia="en-US"/>
        </w:rPr>
        <w:t xml:space="preserve">Известия высших учебных заведений. Горный журнал: научно-технический журнал. – Екатеринбург: Уральский государственный горный университет. – № 1. – 2017. – С. 109-116. </w:t>
      </w:r>
      <w:r w:rsidRPr="007956B5">
        <w:rPr>
          <w:i/>
          <w:color w:val="000000" w:themeColor="text1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Э. Н. Аналитическое конструирование регуляторов электропривода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одномассовой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системы УП-Д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lang w:eastAsia="en-US"/>
        </w:rPr>
        <w:t xml:space="preserve">П. Э.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Э. Н.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// Известия Тульского государственного университета. Технич</w:t>
      </w:r>
      <w:r w:rsidRPr="007956B5">
        <w:rPr>
          <w:color w:val="000000" w:themeColor="text1"/>
          <w:sz w:val="20"/>
          <w:szCs w:val="20"/>
          <w:lang w:eastAsia="en-US"/>
        </w:rPr>
        <w:t>е</w:t>
      </w:r>
      <w:r w:rsidRPr="007956B5">
        <w:rPr>
          <w:color w:val="000000" w:themeColor="text1"/>
          <w:sz w:val="20"/>
          <w:szCs w:val="20"/>
          <w:lang w:eastAsia="en-US"/>
        </w:rPr>
        <w:t xml:space="preserve">ские науки. – Тула. – 2017. –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Вып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. 3. – С. 154-163. </w:t>
      </w:r>
      <w:r w:rsidRPr="007956B5">
        <w:rPr>
          <w:i/>
          <w:color w:val="000000" w:themeColor="text1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Э. Н. </w:t>
      </w:r>
      <w:r w:rsidRPr="007956B5">
        <w:rPr>
          <w:rStyle w:val="bigtext"/>
          <w:bCs/>
          <w:color w:val="000000" w:themeColor="text1"/>
          <w:sz w:val="20"/>
          <w:szCs w:val="20"/>
          <w:lang w:eastAsia="en-US"/>
        </w:rPr>
        <w:t xml:space="preserve">Точное аналитическое решение двухточечной краевой задачи оптимального управления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lang w:eastAsia="en-US"/>
        </w:rPr>
        <w:t xml:space="preserve">П. Э.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Э. Н.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Подборский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// Известия Волгоградского государственного технического ун</w:t>
      </w:r>
      <w:r w:rsidRPr="007956B5">
        <w:rPr>
          <w:color w:val="000000" w:themeColor="text1"/>
          <w:sz w:val="20"/>
          <w:szCs w:val="20"/>
          <w:lang w:eastAsia="en-US"/>
        </w:rPr>
        <w:t>и</w:t>
      </w:r>
      <w:r w:rsidRPr="007956B5">
        <w:rPr>
          <w:color w:val="000000" w:themeColor="text1"/>
          <w:sz w:val="20"/>
          <w:szCs w:val="20"/>
          <w:lang w:eastAsia="en-US"/>
        </w:rPr>
        <w:t xml:space="preserve">верситета.  – Волгоград. – 2017. № 1 (196). – С. 39-45. </w:t>
      </w:r>
      <w:r w:rsidRPr="007956B5">
        <w:rPr>
          <w:i/>
          <w:color w:val="000000" w:themeColor="text1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Чистяков, Г. Н. Влияние возмущений геомагнитного поля на надежность работы устройств релейной защиты и автоматики [Текст] / Г. Н. Чистяков, Е. В. Платонова, Т. Ю. Зарубина, В. И. Пантелеев // </w:t>
      </w:r>
      <w:r w:rsidRPr="007956B5">
        <w:rPr>
          <w:color w:val="000000" w:themeColor="text1"/>
          <w:sz w:val="20"/>
          <w:szCs w:val="20"/>
          <w:lang w:eastAsia="en-US"/>
        </w:rPr>
        <w:t>Технологии электр</w:t>
      </w:r>
      <w:r w:rsidRPr="007956B5">
        <w:rPr>
          <w:color w:val="000000" w:themeColor="text1"/>
          <w:sz w:val="20"/>
          <w:szCs w:val="20"/>
          <w:lang w:eastAsia="en-US"/>
        </w:rPr>
        <w:t>о</w:t>
      </w:r>
      <w:r w:rsidRPr="007956B5">
        <w:rPr>
          <w:color w:val="000000" w:themeColor="text1"/>
          <w:sz w:val="20"/>
          <w:szCs w:val="20"/>
          <w:lang w:eastAsia="en-US"/>
        </w:rPr>
        <w:t xml:space="preserve">магнитной совместимости 2017. – М.: ООО «Издательский Дом «ТЕХНОЛОГИИ», 2017,  № 2(61). – С. 25-35.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Торопов, А. С. Прогнозирование почасового электропотребления региональной энергосистемы с использован</w:t>
      </w:r>
      <w:r w:rsidRPr="007956B5">
        <w:rPr>
          <w:color w:val="000000" w:themeColor="text1"/>
          <w:sz w:val="20"/>
          <w:szCs w:val="20"/>
        </w:rPr>
        <w:t>и</w:t>
      </w:r>
      <w:r w:rsidRPr="007956B5">
        <w:rPr>
          <w:color w:val="000000" w:themeColor="text1"/>
          <w:sz w:val="20"/>
          <w:szCs w:val="20"/>
        </w:rPr>
        <w:t xml:space="preserve">ем искусственных нейронных сетей [Текст] / А. С. Торопов, А. Н. </w:t>
      </w:r>
      <w:proofErr w:type="spellStart"/>
      <w:r w:rsidRPr="007956B5">
        <w:rPr>
          <w:color w:val="000000" w:themeColor="text1"/>
          <w:sz w:val="20"/>
          <w:szCs w:val="20"/>
        </w:rPr>
        <w:t>Туликов</w:t>
      </w:r>
      <w:proofErr w:type="spellEnd"/>
      <w:r w:rsidRPr="007956B5">
        <w:rPr>
          <w:color w:val="000000" w:themeColor="text1"/>
          <w:sz w:val="20"/>
          <w:szCs w:val="20"/>
        </w:rPr>
        <w:t xml:space="preserve"> // Вестник Иркутского государс</w:t>
      </w:r>
      <w:r w:rsidRPr="007956B5">
        <w:rPr>
          <w:color w:val="000000" w:themeColor="text1"/>
          <w:sz w:val="20"/>
          <w:szCs w:val="20"/>
        </w:rPr>
        <w:t>т</w:t>
      </w:r>
      <w:r w:rsidRPr="007956B5">
        <w:rPr>
          <w:color w:val="000000" w:themeColor="text1"/>
          <w:sz w:val="20"/>
          <w:szCs w:val="20"/>
        </w:rPr>
        <w:t xml:space="preserve">венного технического университета // научный журнал. – ФГБОУ ВО ИРНИТУ. – 2017. – Т. 21. – № 5. – С. 143–151. </w:t>
      </w:r>
      <w:r w:rsidRPr="007956B5">
        <w:rPr>
          <w:i/>
          <w:color w:val="000000" w:themeColor="text1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Торопов, А. С. </w:t>
      </w:r>
      <w:r w:rsidRPr="007956B5">
        <w:rPr>
          <w:color w:val="000000" w:themeColor="text1"/>
          <w:sz w:val="20"/>
          <w:szCs w:val="20"/>
          <w:lang w:eastAsia="en-US"/>
        </w:rPr>
        <w:t xml:space="preserve">Направления применения беспилотных летательных аппаратов для диагностики воздушных линий электропередачи </w:t>
      </w:r>
      <w:r w:rsidRPr="007956B5">
        <w:rPr>
          <w:color w:val="000000" w:themeColor="text1"/>
          <w:sz w:val="20"/>
          <w:szCs w:val="20"/>
        </w:rPr>
        <w:t xml:space="preserve">[Текст] / А. С. Торопов, 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 // </w:t>
      </w:r>
      <w:r w:rsidRPr="007956B5">
        <w:rPr>
          <w:color w:val="000000" w:themeColor="text1"/>
          <w:sz w:val="20"/>
          <w:szCs w:val="20"/>
          <w:lang w:eastAsia="en-US"/>
        </w:rPr>
        <w:t xml:space="preserve">Вестник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Восточно-Сибирского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государственн</w:t>
      </w:r>
      <w:r w:rsidRPr="007956B5">
        <w:rPr>
          <w:color w:val="000000" w:themeColor="text1"/>
          <w:sz w:val="20"/>
          <w:szCs w:val="20"/>
          <w:lang w:eastAsia="en-US"/>
        </w:rPr>
        <w:t>о</w:t>
      </w:r>
      <w:r w:rsidRPr="007956B5">
        <w:rPr>
          <w:color w:val="000000" w:themeColor="text1"/>
          <w:sz w:val="20"/>
          <w:szCs w:val="20"/>
          <w:lang w:eastAsia="en-US"/>
        </w:rPr>
        <w:lastRenderedPageBreak/>
        <w:t>го университета технологий и управления (Вестник ВСГУТУ). –</w:t>
      </w:r>
      <w:r w:rsidRPr="007956B5">
        <w:rPr>
          <w:color w:val="000000" w:themeColor="text1"/>
          <w:sz w:val="20"/>
          <w:szCs w:val="20"/>
        </w:rPr>
        <w:t xml:space="preserve"> </w:t>
      </w:r>
      <w:r w:rsidRPr="007956B5">
        <w:rPr>
          <w:color w:val="000000" w:themeColor="text1"/>
          <w:sz w:val="20"/>
          <w:szCs w:val="20"/>
          <w:lang w:eastAsia="en-US"/>
        </w:rPr>
        <w:t>Научно-технический журнал</w:t>
      </w:r>
      <w:r w:rsidRPr="007956B5">
        <w:rPr>
          <w:color w:val="000000" w:themeColor="text1"/>
          <w:sz w:val="20"/>
          <w:szCs w:val="20"/>
        </w:rPr>
        <w:t xml:space="preserve">. – </w:t>
      </w:r>
      <w:r w:rsidRPr="007956B5">
        <w:rPr>
          <w:color w:val="000000" w:themeColor="text1"/>
          <w:sz w:val="20"/>
          <w:szCs w:val="20"/>
          <w:lang w:eastAsia="en-US"/>
        </w:rPr>
        <w:t>Улан-Удэ: И</w:t>
      </w:r>
      <w:r w:rsidRPr="007956B5">
        <w:rPr>
          <w:color w:val="000000" w:themeColor="text1"/>
          <w:sz w:val="20"/>
          <w:szCs w:val="20"/>
          <w:lang w:eastAsia="en-US"/>
        </w:rPr>
        <w:t>з</w:t>
      </w:r>
      <w:r w:rsidRPr="007956B5">
        <w:rPr>
          <w:color w:val="000000" w:themeColor="text1"/>
          <w:sz w:val="20"/>
          <w:szCs w:val="20"/>
          <w:lang w:eastAsia="en-US"/>
        </w:rPr>
        <w:t>дательство ВСГУТУ</w:t>
      </w:r>
      <w:r w:rsidRPr="007956B5">
        <w:rPr>
          <w:color w:val="000000" w:themeColor="text1"/>
          <w:sz w:val="20"/>
          <w:szCs w:val="20"/>
        </w:rPr>
        <w:t xml:space="preserve">. – 2017. –  № 3 (66). – С. 14–20. </w:t>
      </w:r>
      <w:r w:rsidRPr="007956B5">
        <w:rPr>
          <w:i/>
          <w:color w:val="000000" w:themeColor="text1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И. В. Разработка автоматизированной информационной системы планирования видеоконференций [Текст] / И. В. </w:t>
      </w:r>
      <w:proofErr w:type="spellStart"/>
      <w:r w:rsidRPr="007956B5">
        <w:rPr>
          <w:color w:val="000000" w:themeColor="text1"/>
          <w:sz w:val="20"/>
          <w:szCs w:val="20"/>
        </w:rPr>
        <w:t>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В. Ивашиной, Е. Н. </w:t>
      </w:r>
      <w:proofErr w:type="spellStart"/>
      <w:r w:rsidRPr="007956B5">
        <w:rPr>
          <w:color w:val="000000" w:themeColor="text1"/>
          <w:sz w:val="20"/>
          <w:szCs w:val="20"/>
        </w:rPr>
        <w:t>Скуратенко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С. Булгакова // Международный научно–исследовательский журнал. – № 7-3 (Проекты социальной направленности в развитии </w:t>
      </w:r>
      <w:proofErr w:type="spellStart"/>
      <w:r w:rsidRPr="007956B5">
        <w:rPr>
          <w:color w:val="000000" w:themeColor="text1"/>
          <w:sz w:val="20"/>
          <w:szCs w:val="20"/>
        </w:rPr>
        <w:t>общепрофессиональных</w:t>
      </w:r>
      <w:proofErr w:type="spellEnd"/>
      <w:r w:rsidRPr="007956B5">
        <w:rPr>
          <w:color w:val="000000" w:themeColor="text1"/>
          <w:sz w:val="20"/>
          <w:szCs w:val="20"/>
        </w:rPr>
        <w:t xml:space="preserve"> компетентностей студентов технического вуза 61). – 2017. – С. 100-106.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И. В. Проекты социальной направленности в развитии </w:t>
      </w:r>
      <w:proofErr w:type="spellStart"/>
      <w:r w:rsidRPr="007956B5">
        <w:rPr>
          <w:color w:val="000000" w:themeColor="text1"/>
          <w:sz w:val="20"/>
          <w:szCs w:val="20"/>
        </w:rPr>
        <w:t>общепрофессиональных</w:t>
      </w:r>
      <w:proofErr w:type="spellEnd"/>
      <w:r w:rsidRPr="007956B5">
        <w:rPr>
          <w:color w:val="000000" w:themeColor="text1"/>
          <w:sz w:val="20"/>
          <w:szCs w:val="20"/>
        </w:rPr>
        <w:t xml:space="preserve"> компетентностей ст</w:t>
      </w:r>
      <w:r w:rsidRPr="007956B5">
        <w:rPr>
          <w:color w:val="000000" w:themeColor="text1"/>
          <w:sz w:val="20"/>
          <w:szCs w:val="20"/>
        </w:rPr>
        <w:t>у</w:t>
      </w:r>
      <w:r w:rsidRPr="007956B5">
        <w:rPr>
          <w:color w:val="000000" w:themeColor="text1"/>
          <w:sz w:val="20"/>
          <w:szCs w:val="20"/>
        </w:rPr>
        <w:t xml:space="preserve">дентов технического вуза [Текст] / И. В. </w:t>
      </w:r>
      <w:proofErr w:type="spellStart"/>
      <w:r w:rsidRPr="007956B5">
        <w:rPr>
          <w:color w:val="000000" w:themeColor="text1"/>
          <w:sz w:val="20"/>
          <w:szCs w:val="20"/>
        </w:rPr>
        <w:t>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В. С. Окунева // Международный научно-исследовательский журнал. – 2017. – № 6-1 (60). – С. 135-138.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Воеводина, М. А. Разработка </w:t>
      </w:r>
      <w:proofErr w:type="spellStart"/>
      <w:r w:rsidRPr="007956B5">
        <w:rPr>
          <w:color w:val="000000" w:themeColor="text1"/>
          <w:sz w:val="20"/>
          <w:szCs w:val="20"/>
        </w:rPr>
        <w:t>литниковой</w:t>
      </w:r>
      <w:proofErr w:type="spellEnd"/>
      <w:r w:rsidRPr="007956B5">
        <w:rPr>
          <w:color w:val="000000" w:themeColor="text1"/>
          <w:sz w:val="20"/>
          <w:szCs w:val="20"/>
        </w:rPr>
        <w:t xml:space="preserve"> системы для получения бронзовых отливок [Текст] / М. А. Воеводина // Статья в журнале – научная статья. Литейщик России. (</w:t>
      </w:r>
      <w:r w:rsidRPr="007956B5">
        <w:rPr>
          <w:color w:val="000000" w:themeColor="text1"/>
          <w:sz w:val="20"/>
          <w:szCs w:val="20"/>
          <w:lang w:val="en-US"/>
        </w:rPr>
        <w:t>ISSN</w:t>
      </w:r>
      <w:r w:rsidRPr="007956B5">
        <w:rPr>
          <w:color w:val="000000" w:themeColor="text1"/>
          <w:sz w:val="20"/>
          <w:szCs w:val="20"/>
        </w:rPr>
        <w:t xml:space="preserve">: 1684-1085). – 2017. – № 5. – С. 24-27.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Борисенко, А. Н. Модернизация конструкции мотоциклов Марки «ИЖ» </w:t>
      </w:r>
      <w:r w:rsidRPr="007956B5">
        <w:rPr>
          <w:color w:val="000000" w:themeColor="text1"/>
          <w:spacing w:val="-2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А. Н. Борисенко, А. В. Олейн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и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ков, С. А. </w:t>
      </w:r>
      <w:proofErr w:type="spellStart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Баумгертнер</w:t>
      </w:r>
      <w:proofErr w:type="spellEnd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// Статья в журнале – Бюллетень транспортной информации. – № 8 (266). – 2017. –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С. 15-19. </w:t>
      </w:r>
      <w:r w:rsidRPr="007956B5">
        <w:rPr>
          <w:i/>
          <w:color w:val="000000" w:themeColor="text1"/>
          <w:kern w:val="20"/>
          <w:sz w:val="20"/>
          <w:szCs w:val="20"/>
        </w:rPr>
        <w:t>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Борисенко, А. Н.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Методика нормирования расхода топлива самосвалов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Белаз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– 7555В при проведении открытых горных разработок в Республике Хакасия </w:t>
      </w:r>
      <w:r w:rsidRPr="007956B5">
        <w:rPr>
          <w:color w:val="000000" w:themeColor="text1"/>
          <w:spacing w:val="-2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А. Н. Борисенко, А. В. Олейников //Статья в журнале –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Бю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л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летень транспортной информации. – № 9 (267). – С. 17-20.</w:t>
      </w:r>
      <w:r w:rsidRPr="007956B5">
        <w:rPr>
          <w:i/>
          <w:color w:val="000000" w:themeColor="text1"/>
          <w:kern w:val="20"/>
          <w:sz w:val="20"/>
          <w:szCs w:val="20"/>
        </w:rPr>
        <w:t xml:space="preserve"> (ВАК,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Хертек</w:t>
      </w:r>
      <w:proofErr w:type="spellEnd"/>
      <w:r w:rsidRPr="007956B5">
        <w:rPr>
          <w:color w:val="000000" w:themeColor="text1"/>
          <w:sz w:val="20"/>
          <w:szCs w:val="20"/>
        </w:rPr>
        <w:t xml:space="preserve">, У. У. Тенденции развития строительной отрасли в Республике Хакасия [Текст] / У. У. </w:t>
      </w:r>
      <w:proofErr w:type="spellStart"/>
      <w:r w:rsidRPr="007956B5">
        <w:rPr>
          <w:color w:val="000000" w:themeColor="text1"/>
          <w:sz w:val="20"/>
          <w:szCs w:val="20"/>
        </w:rPr>
        <w:t>Хертек</w:t>
      </w:r>
      <w:proofErr w:type="spellEnd"/>
      <w:r w:rsidRPr="007956B5">
        <w:rPr>
          <w:color w:val="000000" w:themeColor="text1"/>
          <w:sz w:val="20"/>
          <w:szCs w:val="20"/>
        </w:rPr>
        <w:t xml:space="preserve">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pacing w:val="-2"/>
          <w:sz w:val="20"/>
          <w:szCs w:val="20"/>
        </w:rPr>
        <w:t xml:space="preserve">Вестник современных исследований. Электронное научно-практическое периодическое издание. – Омск. – 25.12.2017 г. – С. </w:t>
      </w:r>
      <w:r w:rsidRPr="007956B5">
        <w:rPr>
          <w:color w:val="000000" w:themeColor="text1"/>
          <w:sz w:val="20"/>
          <w:szCs w:val="20"/>
        </w:rPr>
        <w:t>283-286</w:t>
      </w:r>
      <w:r w:rsidRPr="007956B5">
        <w:rPr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Танков, Е. В. Объективация феномена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val="en-US" w:eastAsia="en-US"/>
        </w:rPr>
        <w:t>Neid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(зависть) в немецком языковом пространстве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Е. В. Танков // Сборник научных статей памяти доктора филологических наук, профессора, члена-корреспондента СО АН высшей школы России Юрия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Марцельевича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Малинович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. – Абакан. Издательство ФГБОУ </w:t>
      </w:r>
      <w:proofErr w:type="gram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ВО</w:t>
      </w:r>
      <w:proofErr w:type="gram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«Хакасский гос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у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дарственный университет им. Н. Ф. Катанова» – 2017. – С. 63-67.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Н. В. Анализ причин непреднамеренных отключений ВЛ-220 кВ [Текст] / Н.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К.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Де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м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чук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// Актуальные направления научных исследований XXI века:  теория и практика. – Воронеж. – Том 5. – № 2 (28). – 2017.  – С. 102-106.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В. </w:t>
      </w:r>
      <w:r w:rsidRPr="007956B5">
        <w:rPr>
          <w:bCs/>
          <w:color w:val="000000" w:themeColor="text1"/>
          <w:sz w:val="20"/>
          <w:szCs w:val="20"/>
        </w:rPr>
        <w:t xml:space="preserve">Обзор направлений применения высоковольтных </w:t>
      </w:r>
      <w:proofErr w:type="spellStart"/>
      <w:r w:rsidRPr="007956B5">
        <w:rPr>
          <w:bCs/>
          <w:color w:val="000000" w:themeColor="text1"/>
          <w:sz w:val="20"/>
          <w:szCs w:val="20"/>
        </w:rPr>
        <w:t>газоизолированных</w:t>
      </w:r>
      <w:proofErr w:type="spellEnd"/>
      <w:r w:rsidRPr="007956B5">
        <w:rPr>
          <w:bCs/>
          <w:color w:val="000000" w:themeColor="text1"/>
          <w:sz w:val="20"/>
          <w:szCs w:val="20"/>
        </w:rPr>
        <w:t xml:space="preserve"> линий электропередачи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[Текст] / </w:t>
      </w:r>
      <w:r w:rsidRPr="007956B5">
        <w:rPr>
          <w:color w:val="000000" w:themeColor="text1"/>
          <w:sz w:val="20"/>
          <w:szCs w:val="20"/>
        </w:rPr>
        <w:t xml:space="preserve">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С. Торопов // </w:t>
      </w:r>
      <w:r w:rsidRPr="007956B5">
        <w:rPr>
          <w:bCs/>
          <w:color w:val="000000" w:themeColor="text1"/>
          <w:sz w:val="20"/>
          <w:szCs w:val="20"/>
          <w:lang w:eastAsia="en-US"/>
        </w:rPr>
        <w:t>Вестник Хакасского государственного университета им. Н.Ф. Катанова</w:t>
      </w:r>
      <w:r w:rsidRPr="007956B5">
        <w:rPr>
          <w:color w:val="000000" w:themeColor="text1"/>
          <w:sz w:val="20"/>
          <w:szCs w:val="20"/>
          <w:lang w:eastAsia="en-US"/>
        </w:rPr>
        <w:t xml:space="preserve">. – </w:t>
      </w:r>
      <w:r w:rsidRPr="007956B5">
        <w:rPr>
          <w:iCs/>
          <w:color w:val="000000" w:themeColor="text1"/>
          <w:sz w:val="20"/>
          <w:szCs w:val="20"/>
          <w:lang w:eastAsia="en-US"/>
        </w:rPr>
        <w:t>Абакан</w:t>
      </w:r>
      <w:r w:rsidRPr="007956B5">
        <w:rPr>
          <w:color w:val="000000" w:themeColor="text1"/>
          <w:sz w:val="20"/>
          <w:szCs w:val="20"/>
          <w:lang w:eastAsia="en-US"/>
        </w:rPr>
        <w:t xml:space="preserve">: ХГУ им. Н. Ф. Катанова. – № 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19. – 2017. – С. 5-8.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В. </w:t>
      </w:r>
      <w:r w:rsidRPr="007956B5">
        <w:rPr>
          <w:bCs/>
          <w:color w:val="000000" w:themeColor="text1"/>
          <w:sz w:val="20"/>
          <w:szCs w:val="20"/>
        </w:rPr>
        <w:t xml:space="preserve">Параллельная работа с сетью солнечных электростанций частных жилых домов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[Текст] / </w:t>
      </w:r>
      <w:r w:rsidRPr="007956B5">
        <w:rPr>
          <w:color w:val="000000" w:themeColor="text1"/>
          <w:sz w:val="20"/>
          <w:szCs w:val="20"/>
        </w:rPr>
        <w:t xml:space="preserve">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С. Торопов // </w:t>
      </w:r>
      <w:r w:rsidRPr="007956B5">
        <w:rPr>
          <w:bCs/>
          <w:color w:val="000000" w:themeColor="text1"/>
          <w:sz w:val="20"/>
          <w:szCs w:val="20"/>
          <w:lang w:eastAsia="en-US"/>
        </w:rPr>
        <w:t>Вестник Хакасского государственного университета им. Н. Ф. Катанова</w:t>
      </w:r>
      <w:r w:rsidRPr="007956B5">
        <w:rPr>
          <w:color w:val="000000" w:themeColor="text1"/>
          <w:sz w:val="20"/>
          <w:szCs w:val="20"/>
          <w:lang w:eastAsia="en-US"/>
        </w:rPr>
        <w:t xml:space="preserve">. – </w:t>
      </w:r>
      <w:r w:rsidRPr="007956B5">
        <w:rPr>
          <w:iCs/>
          <w:color w:val="000000" w:themeColor="text1"/>
          <w:sz w:val="20"/>
          <w:szCs w:val="20"/>
          <w:lang w:eastAsia="en-US"/>
        </w:rPr>
        <w:t>Абакан</w:t>
      </w:r>
      <w:r w:rsidRPr="007956B5">
        <w:rPr>
          <w:color w:val="000000" w:themeColor="text1"/>
          <w:sz w:val="20"/>
          <w:szCs w:val="20"/>
          <w:lang w:eastAsia="en-US"/>
        </w:rPr>
        <w:t xml:space="preserve">: ХГУ им. Н. Ф. Катанова. – № 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19. – 2017. – С. 8-9.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Нагрузова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Л. П. Проектирование малоэтажного домостроения из легких ограждающих конструкций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Л. П.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Нагрузова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Я. В. Репина // </w:t>
      </w:r>
      <w:r w:rsidRPr="007956B5">
        <w:rPr>
          <w:color w:val="000000" w:themeColor="text1"/>
          <w:sz w:val="20"/>
          <w:szCs w:val="20"/>
        </w:rPr>
        <w:t xml:space="preserve">Студенческий научный журнал. – №19 (19). – Ч 1. – Электронное издание. –  2017. – С. 12-15.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Прокопьева, Е. Л. Особенности страхового регулирования в российской и зарубежной практике  [Текст] / Е. Л. Прокопьева, Ю. И. Ярославцева // Материалы Международной научно-практической конференции // «Экон</w:t>
      </w:r>
      <w:r w:rsidRPr="007956B5">
        <w:rPr>
          <w:color w:val="000000" w:themeColor="text1"/>
          <w:sz w:val="20"/>
          <w:szCs w:val="20"/>
        </w:rPr>
        <w:t>о</w:t>
      </w:r>
      <w:r w:rsidRPr="007956B5">
        <w:rPr>
          <w:color w:val="000000" w:themeColor="text1"/>
          <w:sz w:val="20"/>
          <w:szCs w:val="20"/>
        </w:rPr>
        <w:t xml:space="preserve">мика и управление в XXI веке»: стратегии устойчивого развития». – 9 января 2017 г. – Пенза. – С. 71-73.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Прокопьева, Е. Л. Проблемы и пути развития автомобильного рынка в России в период экономического спада [Текст] / Е. Л. Прокопьева, Ю. Е. Смирнова // Фундаментальные и прикладные исследования в современном мире. Материалы XVII международной научно-практической конференции. – 17 февраля 2017 г. – № 17-2. – С. 10-13.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Н. Промышленная политика развития регионов [Текст] / А. Н. </w:t>
      </w: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Н. В. </w:t>
      </w:r>
      <w:proofErr w:type="spellStart"/>
      <w:r w:rsidRPr="007956B5">
        <w:rPr>
          <w:color w:val="000000" w:themeColor="text1"/>
          <w:sz w:val="20"/>
          <w:szCs w:val="20"/>
        </w:rPr>
        <w:t>Фаскевич</w:t>
      </w:r>
      <w:proofErr w:type="spellEnd"/>
      <w:r w:rsidRPr="007956B5">
        <w:rPr>
          <w:color w:val="000000" w:themeColor="text1"/>
          <w:sz w:val="20"/>
          <w:szCs w:val="20"/>
        </w:rPr>
        <w:t xml:space="preserve"> // Конце</w:t>
      </w:r>
      <w:r w:rsidRPr="007956B5">
        <w:rPr>
          <w:color w:val="000000" w:themeColor="text1"/>
          <w:sz w:val="20"/>
          <w:szCs w:val="20"/>
        </w:rPr>
        <w:t>п</w:t>
      </w:r>
      <w:r w:rsidRPr="007956B5">
        <w:rPr>
          <w:color w:val="000000" w:themeColor="text1"/>
          <w:sz w:val="20"/>
          <w:szCs w:val="20"/>
        </w:rPr>
        <w:t xml:space="preserve">ции фундаментальных и прикладных научных исследований: сб. статей Международной научно - практической конференции. – Казань –  20.02.2017 г. –  Ч. 3. – С. 105-109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Н. Особенности электроэнергетики в региональной экономике [Текст] / А. Н. </w:t>
      </w: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А. </w:t>
      </w:r>
      <w:proofErr w:type="spellStart"/>
      <w:r w:rsidRPr="007956B5">
        <w:rPr>
          <w:color w:val="000000" w:themeColor="text1"/>
          <w:sz w:val="20"/>
          <w:szCs w:val="20"/>
        </w:rPr>
        <w:t>Мю</w:t>
      </w:r>
      <w:r w:rsidRPr="007956B5">
        <w:rPr>
          <w:color w:val="000000" w:themeColor="text1"/>
          <w:sz w:val="20"/>
          <w:szCs w:val="20"/>
        </w:rPr>
        <w:t>л</w:t>
      </w:r>
      <w:r w:rsidRPr="007956B5">
        <w:rPr>
          <w:color w:val="000000" w:themeColor="text1"/>
          <w:sz w:val="20"/>
          <w:szCs w:val="20"/>
        </w:rPr>
        <w:t>лерсон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статей Международной научно-практической конференции: Проблемы и перспективы эк</w:t>
      </w:r>
      <w:r w:rsidRPr="007956B5">
        <w:rPr>
          <w:color w:val="000000" w:themeColor="text1"/>
          <w:sz w:val="20"/>
          <w:szCs w:val="20"/>
        </w:rPr>
        <w:t>о</w:t>
      </w:r>
      <w:r w:rsidRPr="007956B5">
        <w:rPr>
          <w:color w:val="000000" w:themeColor="text1"/>
          <w:sz w:val="20"/>
          <w:szCs w:val="20"/>
        </w:rPr>
        <w:t>номических отношений на пространстве ЕАЭС в 2 частях. – Пенза. – 13.06.2017. –С. 110-113.</w:t>
      </w:r>
      <w:r w:rsidRPr="007956B5">
        <w:rPr>
          <w:i/>
          <w:color w:val="000000" w:themeColor="text1"/>
          <w:kern w:val="20"/>
          <w:sz w:val="20"/>
          <w:szCs w:val="20"/>
        </w:rPr>
        <w:t xml:space="preserve">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Н. Проблемы управления энергетической отраслью [Текст] / А. Н. </w:t>
      </w: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А. </w:t>
      </w:r>
      <w:proofErr w:type="spellStart"/>
      <w:r w:rsidRPr="007956B5">
        <w:rPr>
          <w:color w:val="000000" w:themeColor="text1"/>
          <w:sz w:val="20"/>
          <w:szCs w:val="20"/>
        </w:rPr>
        <w:t>Мюллерсон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статей Международной научно-практической конференции: научные исследования и разработки в эпоху глобализации. – Волгоград. – 05.02.2017 г. – С. 45-48. 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>Бехтерев, Д. В. Дифференцированный подход к стратегии развития моногородов</w:t>
      </w:r>
      <w:r w:rsidRPr="007956B5">
        <w:rPr>
          <w:color w:val="000000" w:themeColor="text1"/>
          <w:sz w:val="20"/>
          <w:szCs w:val="20"/>
        </w:rPr>
        <w:t xml:space="preserve"> 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Д. В. Бехтерев, А. Н.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Д</w:t>
      </w:r>
      <w:r w:rsidRPr="007956B5">
        <w:rPr>
          <w:color w:val="000000" w:themeColor="text1"/>
          <w:spacing w:val="-4"/>
          <w:sz w:val="20"/>
          <w:szCs w:val="20"/>
        </w:rPr>
        <w:t>у</w:t>
      </w:r>
      <w:r w:rsidRPr="007956B5">
        <w:rPr>
          <w:color w:val="000000" w:themeColor="text1"/>
          <w:spacing w:val="-4"/>
          <w:sz w:val="20"/>
          <w:szCs w:val="20"/>
        </w:rPr>
        <w:t>лесов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Международной научно-практической конференции: фундаментальные проблемы науки. – Казань. – 20.06.2017. – С. 34-37.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А. Н. Приоритеты развития регионов [Текст] / А. Н. </w:t>
      </w:r>
      <w:proofErr w:type="spellStart"/>
      <w:r w:rsidRPr="007956B5">
        <w:rPr>
          <w:color w:val="000000" w:themeColor="text1"/>
          <w:sz w:val="20"/>
          <w:szCs w:val="20"/>
        </w:rPr>
        <w:t>Дулесов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, Н. В. </w:t>
      </w:r>
      <w:proofErr w:type="spellStart"/>
      <w:r w:rsidRPr="007956B5">
        <w:rPr>
          <w:color w:val="000000" w:themeColor="text1"/>
          <w:sz w:val="20"/>
          <w:szCs w:val="20"/>
        </w:rPr>
        <w:t>Фаскевич</w:t>
      </w:r>
      <w:proofErr w:type="spellEnd"/>
      <w:r w:rsidRPr="007956B5">
        <w:rPr>
          <w:color w:val="000000" w:themeColor="text1"/>
          <w:sz w:val="20"/>
          <w:szCs w:val="20"/>
        </w:rPr>
        <w:t xml:space="preserve"> // </w:t>
      </w:r>
      <w:r w:rsidRPr="007956B5">
        <w:rPr>
          <w:color w:val="000000" w:themeColor="text1"/>
          <w:spacing w:val="-4"/>
          <w:sz w:val="20"/>
          <w:szCs w:val="20"/>
        </w:rPr>
        <w:t xml:space="preserve">Современные проблемы и перспективные направления инновационного развития науки: сб. статей Международной научно-практической конференции. – 15 декабря 2016 г. – Екатеринбург. – Ч. 1. – С. 154-157.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Бородина, Ю. В. Рейтинговая оценка событийности в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этнотуризме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>Ю. В. Бородина, Г. И. Никитина // Сбо</w:t>
      </w:r>
      <w:r w:rsidRPr="007956B5">
        <w:rPr>
          <w:color w:val="000000" w:themeColor="text1"/>
          <w:spacing w:val="-4"/>
          <w:sz w:val="20"/>
          <w:szCs w:val="20"/>
        </w:rPr>
        <w:t>р</w:t>
      </w:r>
      <w:r w:rsidRPr="007956B5">
        <w:rPr>
          <w:color w:val="000000" w:themeColor="text1"/>
          <w:spacing w:val="-4"/>
          <w:sz w:val="20"/>
          <w:szCs w:val="20"/>
        </w:rPr>
        <w:t xml:space="preserve">ник статей Х Международной научно-практической конференции «Экономика и управление народным хозяйством». – Пенза.  – 27-28.04.2017 г. – С. 151-155.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Кузнецова,  М. А. Влияние современной денежно-кредитной </w:t>
      </w:r>
      <w:proofErr w:type="gramStart"/>
      <w:r w:rsidRPr="007956B5">
        <w:rPr>
          <w:color w:val="000000" w:themeColor="text1"/>
          <w:spacing w:val="-4"/>
          <w:sz w:val="20"/>
          <w:szCs w:val="20"/>
        </w:rPr>
        <w:t>политики на развитие</w:t>
      </w:r>
      <w:proofErr w:type="gramEnd"/>
      <w:r w:rsidRPr="007956B5">
        <w:rPr>
          <w:color w:val="000000" w:themeColor="text1"/>
          <w:spacing w:val="-4"/>
          <w:sz w:val="20"/>
          <w:szCs w:val="20"/>
        </w:rPr>
        <w:t xml:space="preserve"> реального сектора экономики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М. А. Кузнецова, Т. Б. Коняхина, Н. Л.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Сигачева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Международной научно-практической </w:t>
      </w:r>
      <w:r w:rsidRPr="007956B5">
        <w:rPr>
          <w:color w:val="000000" w:themeColor="text1"/>
          <w:spacing w:val="-4"/>
          <w:sz w:val="20"/>
          <w:szCs w:val="20"/>
        </w:rPr>
        <w:lastRenderedPageBreak/>
        <w:t>конференции: Проблема риска в современных кризисных условиях мировой экономики. – Волгоград. – 01.11. 2017. – С. 123-125.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Кузнецова,  М. А. Факторы повышения эффективности развития производства в условиях кризиса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М. А. Кузнецова, Т. Б. Коняхина, И. В.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по итогам Международной научно-практической ко</w:t>
      </w:r>
      <w:r w:rsidRPr="007956B5">
        <w:rPr>
          <w:color w:val="000000" w:themeColor="text1"/>
          <w:spacing w:val="-4"/>
          <w:sz w:val="20"/>
          <w:szCs w:val="20"/>
        </w:rPr>
        <w:t>н</w:t>
      </w:r>
      <w:r w:rsidRPr="007956B5">
        <w:rPr>
          <w:color w:val="000000" w:themeColor="text1"/>
          <w:spacing w:val="-4"/>
          <w:sz w:val="20"/>
          <w:szCs w:val="20"/>
        </w:rPr>
        <w:t xml:space="preserve">ференции: инновационное развитие экономики: российский и зарубежный опыт. – Стерлитамак. – 24.10. 2017. –  С. 125-127.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Соломонова, Е. Б. Земли сельскохозяйственного назначения как источник возрождения российского села 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Е. Б. Соломонова, Т. Б. Коняхина, М. А. Кузнецова // Сборник статей по итогам Международной научно-практической конференции: синтез науки и общества в решении глобальных проблем современности. – Пермь. – 09.11.2017. – С. 193-195.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Овчарук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Н. Ю. Анализ динамики величины прожиточного минимума в республике Хакасия за 2015 - 2016 гг. [Текст] / Н. Ю.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Овчарук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, Д. Д. Черных // Сборник статей VI Международной научно-практической конфере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н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ции. Актуальные проблемы теории и практики управления социальными системами. – Пенза. – 27-28 июля 2017 г. – С. 33-36.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Кузнецова,  М. А. Экономические основы государственного регулирования несостоятельности (банкротств) в России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М. А. Кузнецова, Т. Б. Коняхина, И. В.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по материалам IV международной н</w:t>
      </w:r>
      <w:r w:rsidRPr="007956B5">
        <w:rPr>
          <w:color w:val="000000" w:themeColor="text1"/>
          <w:spacing w:val="-4"/>
          <w:sz w:val="20"/>
          <w:szCs w:val="20"/>
        </w:rPr>
        <w:t>а</w:t>
      </w:r>
      <w:r w:rsidRPr="007956B5">
        <w:rPr>
          <w:color w:val="000000" w:themeColor="text1"/>
          <w:spacing w:val="-4"/>
          <w:sz w:val="20"/>
          <w:szCs w:val="20"/>
        </w:rPr>
        <w:t xml:space="preserve">учно-практической конференции: вопросы управления и экономики: современное состояние актуальных проблем. – Москва. – 13-23.10.2017. – С. 47-50.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Соломонова, Е. Б. Проблемы и перспективы развития государственной кадастровой оценки объектов недвижимости в республике Хакасия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>Е. Б. Соломонова, Т. Б. Коняхина, М. А. Кузнецова // Сборник статей Междунаро</w:t>
      </w:r>
      <w:r w:rsidRPr="007956B5">
        <w:rPr>
          <w:color w:val="000000" w:themeColor="text1"/>
          <w:spacing w:val="-4"/>
          <w:sz w:val="20"/>
          <w:szCs w:val="20"/>
        </w:rPr>
        <w:t>д</w:t>
      </w:r>
      <w:r w:rsidRPr="007956B5">
        <w:rPr>
          <w:color w:val="000000" w:themeColor="text1"/>
          <w:spacing w:val="-4"/>
          <w:sz w:val="20"/>
          <w:szCs w:val="20"/>
        </w:rPr>
        <w:t>ной научно-практической конференции:  экономическая интеграция стран в современных геополитических услов</w:t>
      </w:r>
      <w:r w:rsidRPr="007956B5">
        <w:rPr>
          <w:color w:val="000000" w:themeColor="text1"/>
          <w:spacing w:val="-4"/>
          <w:sz w:val="20"/>
          <w:szCs w:val="20"/>
        </w:rPr>
        <w:t>и</w:t>
      </w:r>
      <w:r w:rsidRPr="007956B5">
        <w:rPr>
          <w:color w:val="000000" w:themeColor="text1"/>
          <w:spacing w:val="-4"/>
          <w:sz w:val="20"/>
          <w:szCs w:val="20"/>
        </w:rPr>
        <w:t xml:space="preserve">ях. – Челябинск. – 28.10.2017. – С. 68-72.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Кузнецова,  М. А. Анализ финансового состояния как фактор успеха деятельности организации в условиях кризиса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 xml:space="preserve">М. А. Кузнецова,  Н. Л.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Сигачева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по итогам Международной научно-практической ко</w:t>
      </w:r>
      <w:r w:rsidRPr="007956B5">
        <w:rPr>
          <w:color w:val="000000" w:themeColor="text1"/>
          <w:spacing w:val="-4"/>
          <w:sz w:val="20"/>
          <w:szCs w:val="20"/>
        </w:rPr>
        <w:t>н</w:t>
      </w:r>
      <w:r w:rsidRPr="007956B5">
        <w:rPr>
          <w:color w:val="000000" w:themeColor="text1"/>
          <w:spacing w:val="-4"/>
          <w:sz w:val="20"/>
          <w:szCs w:val="20"/>
        </w:rPr>
        <w:t>ференции:  инновационное развитие экономики: российский и зарубежный опыт. – Стерлитамак. – 24.10. 2017. – С. 123-125.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4"/>
          <w:sz w:val="20"/>
          <w:szCs w:val="20"/>
        </w:rPr>
        <w:t xml:space="preserve">Кузнецова,  М. А. Обеспечение финансовой устойчивости предприятия в условиях кризиса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[Текст] / </w:t>
      </w:r>
      <w:r w:rsidRPr="007956B5">
        <w:rPr>
          <w:color w:val="000000" w:themeColor="text1"/>
          <w:spacing w:val="-4"/>
          <w:sz w:val="20"/>
          <w:szCs w:val="20"/>
        </w:rPr>
        <w:t>М. А. Кузнец</w:t>
      </w:r>
      <w:r w:rsidRPr="007956B5">
        <w:rPr>
          <w:color w:val="000000" w:themeColor="text1"/>
          <w:spacing w:val="-4"/>
          <w:sz w:val="20"/>
          <w:szCs w:val="20"/>
        </w:rPr>
        <w:t>о</w:t>
      </w:r>
      <w:r w:rsidRPr="007956B5">
        <w:rPr>
          <w:color w:val="000000" w:themeColor="text1"/>
          <w:spacing w:val="-4"/>
          <w:sz w:val="20"/>
          <w:szCs w:val="20"/>
        </w:rPr>
        <w:t xml:space="preserve">ва, Т. Б. Коняхина, И. В. </w:t>
      </w:r>
      <w:proofErr w:type="spellStart"/>
      <w:r w:rsidRPr="007956B5">
        <w:rPr>
          <w:color w:val="000000" w:themeColor="text1"/>
          <w:spacing w:val="-4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pacing w:val="-4"/>
          <w:sz w:val="20"/>
          <w:szCs w:val="20"/>
        </w:rPr>
        <w:t xml:space="preserve"> // Сборник статей Международной научно-практической конференции: роль и значение науки и техники для развития современного общества. – Уфа. –15.10.2017. – С. 154-157.</w:t>
      </w:r>
      <w:r w:rsidRPr="007956B5">
        <w:rPr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iCs/>
          <w:color w:val="000000" w:themeColor="text1"/>
          <w:sz w:val="20"/>
          <w:szCs w:val="20"/>
        </w:rPr>
        <w:t xml:space="preserve">Прокопьева, Е. Л. </w:t>
      </w:r>
      <w:r w:rsidRPr="007956B5">
        <w:rPr>
          <w:bCs/>
          <w:color w:val="000000" w:themeColor="text1"/>
          <w:sz w:val="20"/>
          <w:szCs w:val="20"/>
        </w:rPr>
        <w:t xml:space="preserve">Проблемы трудоустройства и профессионального самоопределения молодежи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iCs/>
          <w:color w:val="000000" w:themeColor="text1"/>
          <w:sz w:val="20"/>
          <w:szCs w:val="20"/>
        </w:rPr>
        <w:t>Е. Л. Прокопьева, Н. Д. Катышева</w:t>
      </w:r>
      <w:r w:rsidRPr="007956B5">
        <w:rPr>
          <w:bCs/>
          <w:color w:val="000000" w:themeColor="text1"/>
          <w:sz w:val="20"/>
          <w:szCs w:val="20"/>
        </w:rPr>
        <w:t xml:space="preserve"> // С</w:t>
      </w:r>
      <w:r w:rsidRPr="007956B5">
        <w:rPr>
          <w:color w:val="000000" w:themeColor="text1"/>
          <w:sz w:val="20"/>
          <w:szCs w:val="20"/>
        </w:rPr>
        <w:t>борник статей VIII Международной научно-практической конференции:</w:t>
      </w:r>
      <w:r w:rsidRPr="007956B5">
        <w:rPr>
          <w:bCs/>
          <w:color w:val="000000" w:themeColor="text1"/>
          <w:sz w:val="20"/>
          <w:szCs w:val="20"/>
        </w:rPr>
        <w:t xml:space="preserve"> Фу</w:t>
      </w:r>
      <w:r w:rsidRPr="007956B5">
        <w:rPr>
          <w:bCs/>
          <w:color w:val="000000" w:themeColor="text1"/>
          <w:sz w:val="20"/>
          <w:szCs w:val="20"/>
        </w:rPr>
        <w:t>н</w:t>
      </w:r>
      <w:r w:rsidRPr="007956B5">
        <w:rPr>
          <w:bCs/>
          <w:color w:val="000000" w:themeColor="text1"/>
          <w:sz w:val="20"/>
          <w:szCs w:val="20"/>
        </w:rPr>
        <w:t>даментальные и приклады научные исследования: актуальные вопросы, достижения и инновации. – Часть 2.</w:t>
      </w:r>
      <w:r w:rsidRPr="007956B5">
        <w:rPr>
          <w:color w:val="000000" w:themeColor="text1"/>
          <w:sz w:val="20"/>
          <w:szCs w:val="20"/>
        </w:rPr>
        <w:t xml:space="preserve"> – Пенза. – 15.12.2017. – С. 155-157.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Яблочков, М. В. Малый бизнес в РФ: факторы и тенденции развития [Текст] / М. В. Яблочков,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z w:val="20"/>
          <w:szCs w:val="20"/>
        </w:rPr>
        <w:t xml:space="preserve">Сборник статей Международной научно-практической конференции: Вопросы современной науки: новые достижения. – 23.12.2017. – Самара. – С. 39-40.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Губанова, Я. И. Оценка и управление финансовым риском [Текст] / Я. И. Губанова, </w:t>
      </w:r>
      <w:r w:rsidRPr="007956B5">
        <w:rPr>
          <w:iCs/>
          <w:color w:val="000000" w:themeColor="text1"/>
          <w:sz w:val="20"/>
          <w:szCs w:val="20"/>
        </w:rPr>
        <w:t>Е. Л. Прокопьева // С</w:t>
      </w:r>
      <w:r w:rsidRPr="007956B5">
        <w:rPr>
          <w:color w:val="000000" w:themeColor="text1"/>
          <w:sz w:val="20"/>
          <w:szCs w:val="20"/>
        </w:rPr>
        <w:t xml:space="preserve">борник статей Международной научно-практической конференции: Актуальные научные исследования. – 30.12.2017. – Самара. – С. 21-24.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Панкова, Н. А. ОСАГО: современные проблемы и перспективы реформирования  [Текст] /  Н. А. Панкова,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z w:val="20"/>
          <w:szCs w:val="20"/>
        </w:rPr>
        <w:t>Сборник статей Международной научно-практической конференции: Актуальные научные и</w:t>
      </w:r>
      <w:r w:rsidRPr="007956B5">
        <w:rPr>
          <w:color w:val="000000" w:themeColor="text1"/>
          <w:sz w:val="20"/>
          <w:szCs w:val="20"/>
        </w:rPr>
        <w:t>с</w:t>
      </w:r>
      <w:r w:rsidRPr="007956B5">
        <w:rPr>
          <w:color w:val="000000" w:themeColor="text1"/>
          <w:sz w:val="20"/>
          <w:szCs w:val="20"/>
        </w:rPr>
        <w:t xml:space="preserve">следования. – 30.12.2017. – Самара. – С. 28-31.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Абрамовская</w:t>
      </w:r>
      <w:proofErr w:type="spellEnd"/>
      <w:r w:rsidRPr="007956B5">
        <w:rPr>
          <w:color w:val="000000" w:themeColor="text1"/>
          <w:sz w:val="20"/>
          <w:szCs w:val="20"/>
        </w:rPr>
        <w:t xml:space="preserve">, К. С. Современные тенденции валютного регулирования в РФ  [Текст] / К. С. </w:t>
      </w:r>
      <w:proofErr w:type="spellStart"/>
      <w:r w:rsidRPr="007956B5">
        <w:rPr>
          <w:color w:val="000000" w:themeColor="text1"/>
          <w:sz w:val="20"/>
          <w:szCs w:val="20"/>
        </w:rPr>
        <w:t>Абрамовская</w:t>
      </w:r>
      <w:proofErr w:type="spellEnd"/>
      <w:r w:rsidRPr="007956B5">
        <w:rPr>
          <w:color w:val="000000" w:themeColor="text1"/>
          <w:sz w:val="20"/>
          <w:szCs w:val="20"/>
        </w:rPr>
        <w:t xml:space="preserve">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z w:val="20"/>
          <w:szCs w:val="20"/>
        </w:rPr>
        <w:t>Сборник статей Международной научно-практической конференции: Актуальные научные и</w:t>
      </w:r>
      <w:r w:rsidRPr="007956B5">
        <w:rPr>
          <w:color w:val="000000" w:themeColor="text1"/>
          <w:sz w:val="20"/>
          <w:szCs w:val="20"/>
        </w:rPr>
        <w:t>с</w:t>
      </w:r>
      <w:r w:rsidRPr="007956B5">
        <w:rPr>
          <w:color w:val="000000" w:themeColor="text1"/>
          <w:sz w:val="20"/>
          <w:szCs w:val="20"/>
        </w:rPr>
        <w:t xml:space="preserve">следования. – 30.12.2017. – Самара. – С. 5-8.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Белоусов, Я. И. Рынок облигаций в России и тенденции его развития  [Текст] / Я. И. Белоусов,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z w:val="20"/>
          <w:szCs w:val="20"/>
        </w:rPr>
        <w:t xml:space="preserve">Сборник статей Международной научно-практической конференции: Актуальные научные исследования. – 30.12.2017. – Самара. – С. 10-13.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Нурбобоева</w:t>
      </w:r>
      <w:proofErr w:type="spellEnd"/>
      <w:r w:rsidRPr="007956B5">
        <w:rPr>
          <w:color w:val="000000" w:themeColor="text1"/>
          <w:sz w:val="20"/>
          <w:szCs w:val="20"/>
        </w:rPr>
        <w:t xml:space="preserve">, М. Р. </w:t>
      </w:r>
      <w:r w:rsidRPr="007956B5">
        <w:rPr>
          <w:bCs/>
          <w:color w:val="000000" w:themeColor="text1"/>
          <w:sz w:val="20"/>
          <w:szCs w:val="20"/>
        </w:rPr>
        <w:t xml:space="preserve">Современное состояние и перспективы ипотеки в России: региональный аспект </w:t>
      </w:r>
      <w:r w:rsidRPr="007956B5">
        <w:rPr>
          <w:color w:val="000000" w:themeColor="text1"/>
          <w:sz w:val="20"/>
          <w:szCs w:val="20"/>
        </w:rPr>
        <w:t xml:space="preserve"> [Текст] / М. Р. </w:t>
      </w:r>
      <w:proofErr w:type="spellStart"/>
      <w:r w:rsidRPr="007956B5">
        <w:rPr>
          <w:color w:val="000000" w:themeColor="text1"/>
          <w:sz w:val="20"/>
          <w:szCs w:val="20"/>
        </w:rPr>
        <w:t>Нурбобоева</w:t>
      </w:r>
      <w:proofErr w:type="spellEnd"/>
      <w:r w:rsidRPr="007956B5">
        <w:rPr>
          <w:color w:val="000000" w:themeColor="text1"/>
          <w:sz w:val="20"/>
          <w:szCs w:val="20"/>
        </w:rPr>
        <w:t xml:space="preserve">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color w:val="000000" w:themeColor="text1"/>
          <w:sz w:val="20"/>
          <w:szCs w:val="20"/>
        </w:rPr>
        <w:t>Сборник статей V Международной научно-практической конференции:</w:t>
      </w:r>
      <w:r w:rsidRPr="007956B5">
        <w:rPr>
          <w:bCs/>
          <w:color w:val="000000" w:themeColor="text1"/>
          <w:sz w:val="20"/>
          <w:szCs w:val="20"/>
        </w:rPr>
        <w:t xml:space="preserve"> И</w:t>
      </w:r>
      <w:r w:rsidRPr="007956B5">
        <w:rPr>
          <w:bCs/>
          <w:color w:val="000000" w:themeColor="text1"/>
          <w:sz w:val="20"/>
          <w:szCs w:val="20"/>
        </w:rPr>
        <w:t>н</w:t>
      </w:r>
      <w:r w:rsidRPr="007956B5">
        <w:rPr>
          <w:bCs/>
          <w:color w:val="000000" w:themeColor="text1"/>
          <w:sz w:val="20"/>
          <w:szCs w:val="20"/>
        </w:rPr>
        <w:t>новационное развитие современной науки: проблемы, закономерности, перспективы.</w:t>
      </w:r>
      <w:r w:rsidRPr="007956B5">
        <w:rPr>
          <w:color w:val="000000" w:themeColor="text1"/>
          <w:sz w:val="20"/>
          <w:szCs w:val="20"/>
        </w:rPr>
        <w:t xml:space="preserve"> </w:t>
      </w:r>
      <w:proofErr w:type="gramStart"/>
      <w:r w:rsidRPr="007956B5">
        <w:rPr>
          <w:color w:val="000000" w:themeColor="text1"/>
          <w:sz w:val="20"/>
          <w:szCs w:val="20"/>
        </w:rPr>
        <w:t>–Ч</w:t>
      </w:r>
      <w:proofErr w:type="gramEnd"/>
      <w:r w:rsidRPr="007956B5">
        <w:rPr>
          <w:color w:val="000000" w:themeColor="text1"/>
          <w:sz w:val="20"/>
          <w:szCs w:val="20"/>
        </w:rPr>
        <w:t xml:space="preserve">. 2. – Пенза. 10.12.2017. – С. 92-94.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Товмасян, С. А. </w:t>
      </w:r>
      <w:r w:rsidRPr="007956B5">
        <w:rPr>
          <w:bCs/>
          <w:color w:val="000000" w:themeColor="text1"/>
          <w:sz w:val="20"/>
          <w:szCs w:val="20"/>
        </w:rPr>
        <w:t xml:space="preserve">Кредитная политика коммерческих банков </w:t>
      </w:r>
      <w:r w:rsidRPr="007956B5">
        <w:rPr>
          <w:color w:val="000000" w:themeColor="text1"/>
          <w:sz w:val="20"/>
          <w:szCs w:val="20"/>
        </w:rPr>
        <w:t xml:space="preserve">[Текст] / С. А. Товмасян, </w:t>
      </w:r>
      <w:r w:rsidRPr="007956B5">
        <w:rPr>
          <w:iCs/>
          <w:color w:val="000000" w:themeColor="text1"/>
          <w:sz w:val="20"/>
          <w:szCs w:val="20"/>
        </w:rPr>
        <w:t xml:space="preserve">Е. Л. Прокопьева // </w:t>
      </w:r>
      <w:r w:rsidRPr="007956B5">
        <w:rPr>
          <w:bCs/>
          <w:color w:val="000000" w:themeColor="text1"/>
          <w:sz w:val="20"/>
          <w:szCs w:val="20"/>
        </w:rPr>
        <w:t>Сбо</w:t>
      </w:r>
      <w:r w:rsidRPr="007956B5">
        <w:rPr>
          <w:bCs/>
          <w:color w:val="000000" w:themeColor="text1"/>
          <w:sz w:val="20"/>
          <w:szCs w:val="20"/>
        </w:rPr>
        <w:t>р</w:t>
      </w:r>
      <w:r w:rsidRPr="007956B5">
        <w:rPr>
          <w:bCs/>
          <w:color w:val="000000" w:themeColor="text1"/>
          <w:sz w:val="20"/>
          <w:szCs w:val="20"/>
        </w:rPr>
        <w:t xml:space="preserve">ник статей по итогам Международной научно-практической конференции: Проблема модернизации российской экономической системы в </w:t>
      </w:r>
      <w:proofErr w:type="spellStart"/>
      <w:r w:rsidRPr="007956B5">
        <w:rPr>
          <w:bCs/>
          <w:color w:val="000000" w:themeColor="text1"/>
          <w:sz w:val="20"/>
          <w:szCs w:val="20"/>
        </w:rPr>
        <w:t>санкционных</w:t>
      </w:r>
      <w:proofErr w:type="spellEnd"/>
      <w:r w:rsidRPr="007956B5">
        <w:rPr>
          <w:bCs/>
          <w:color w:val="000000" w:themeColor="text1"/>
          <w:sz w:val="20"/>
          <w:szCs w:val="20"/>
        </w:rPr>
        <w:t xml:space="preserve"> условиях. – Стерлитамак. – 19.12.2017 г. – Ч.3. – С. 99-102.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Кузнецова, М. А. Развитие малого бизнеса как основного фактора экономического роста [Текст] / М. А. Кузн</w:t>
      </w:r>
      <w:r w:rsidRPr="007956B5">
        <w:rPr>
          <w:color w:val="000000" w:themeColor="text1"/>
          <w:sz w:val="20"/>
          <w:szCs w:val="20"/>
        </w:rPr>
        <w:t>е</w:t>
      </w:r>
      <w:r w:rsidRPr="007956B5">
        <w:rPr>
          <w:color w:val="000000" w:themeColor="text1"/>
          <w:sz w:val="20"/>
          <w:szCs w:val="20"/>
        </w:rPr>
        <w:t xml:space="preserve">цова, Т. Б. Коняхина, И. В. </w:t>
      </w:r>
      <w:proofErr w:type="spellStart"/>
      <w:r w:rsidRPr="007956B5">
        <w:rPr>
          <w:color w:val="000000" w:themeColor="text1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статей Международной научно-практической конференции:</w:t>
      </w:r>
      <w:r w:rsidRPr="007956B5">
        <w:rPr>
          <w:bCs/>
          <w:color w:val="000000" w:themeColor="text1"/>
          <w:sz w:val="20"/>
          <w:szCs w:val="20"/>
        </w:rPr>
        <w:t xml:space="preserve"> Проблемы и перспективы экономических отношений в </w:t>
      </w:r>
      <w:proofErr w:type="spellStart"/>
      <w:r w:rsidRPr="007956B5">
        <w:rPr>
          <w:bCs/>
          <w:color w:val="000000" w:themeColor="text1"/>
          <w:sz w:val="20"/>
          <w:szCs w:val="20"/>
        </w:rPr>
        <w:t>постиндустрильном</w:t>
      </w:r>
      <w:proofErr w:type="spellEnd"/>
      <w:r w:rsidRPr="007956B5">
        <w:rPr>
          <w:bCs/>
          <w:color w:val="000000" w:themeColor="text1"/>
          <w:sz w:val="20"/>
          <w:szCs w:val="20"/>
        </w:rPr>
        <w:t xml:space="preserve"> обществе. – 0</w:t>
      </w:r>
      <w:r w:rsidRPr="007956B5">
        <w:rPr>
          <w:color w:val="000000" w:themeColor="text1"/>
          <w:sz w:val="20"/>
          <w:szCs w:val="20"/>
        </w:rPr>
        <w:t xml:space="preserve">1.12.2017 г. – Самара. – Ч.1. – С. 220-222.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Кузнецова, М. А. Проблемы и перспективы развития государственно-частного партнёрства в России [Текст] / М. А. Кузнецова, Т. Б. Коняхина, И. В. </w:t>
      </w:r>
      <w:proofErr w:type="spellStart"/>
      <w:r w:rsidRPr="007956B5">
        <w:rPr>
          <w:color w:val="000000" w:themeColor="text1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статей по итогам Международной научно - пра</w:t>
      </w:r>
      <w:r w:rsidRPr="007956B5">
        <w:rPr>
          <w:color w:val="000000" w:themeColor="text1"/>
          <w:sz w:val="20"/>
          <w:szCs w:val="20"/>
        </w:rPr>
        <w:t>к</w:t>
      </w:r>
      <w:r w:rsidRPr="007956B5">
        <w:rPr>
          <w:color w:val="000000" w:themeColor="text1"/>
          <w:sz w:val="20"/>
          <w:szCs w:val="20"/>
        </w:rPr>
        <w:t>тической конференции: Современные проблемы и перспективные направления инновационного развития на</w:t>
      </w:r>
      <w:r w:rsidRPr="007956B5">
        <w:rPr>
          <w:color w:val="000000" w:themeColor="text1"/>
          <w:sz w:val="20"/>
          <w:szCs w:val="20"/>
        </w:rPr>
        <w:t>у</w:t>
      </w:r>
      <w:r w:rsidRPr="007956B5">
        <w:rPr>
          <w:color w:val="000000" w:themeColor="text1"/>
          <w:sz w:val="20"/>
          <w:szCs w:val="20"/>
        </w:rPr>
        <w:t xml:space="preserve">ки. – Оренбург. – 24.12.2017 г. – Ч.1. – С. 169-171.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Кузнецова, М. А. Инвестиционная и инновационная активность как фактор регионального развития [Текст] / М. А. Кузнецова, Т. Б. Коняхина, И. В. </w:t>
      </w:r>
      <w:proofErr w:type="spellStart"/>
      <w:r w:rsidRPr="007956B5">
        <w:rPr>
          <w:color w:val="000000" w:themeColor="text1"/>
          <w:sz w:val="20"/>
          <w:szCs w:val="20"/>
        </w:rPr>
        <w:t>Панасенко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статей Международной научно-практической конф</w:t>
      </w:r>
      <w:r w:rsidRPr="007956B5">
        <w:rPr>
          <w:color w:val="000000" w:themeColor="text1"/>
          <w:sz w:val="20"/>
          <w:szCs w:val="20"/>
        </w:rPr>
        <w:t>е</w:t>
      </w:r>
      <w:r w:rsidRPr="007956B5">
        <w:rPr>
          <w:color w:val="000000" w:themeColor="text1"/>
          <w:sz w:val="20"/>
          <w:szCs w:val="20"/>
        </w:rPr>
        <w:lastRenderedPageBreak/>
        <w:t xml:space="preserve">ренции: Новый путь российской экономики: </w:t>
      </w:r>
      <w:proofErr w:type="spellStart"/>
      <w:r w:rsidRPr="007956B5">
        <w:rPr>
          <w:color w:val="000000" w:themeColor="text1"/>
          <w:sz w:val="20"/>
          <w:szCs w:val="20"/>
        </w:rPr>
        <w:t>импортозамещение</w:t>
      </w:r>
      <w:proofErr w:type="spellEnd"/>
      <w:r w:rsidRPr="007956B5">
        <w:rPr>
          <w:color w:val="000000" w:themeColor="text1"/>
          <w:sz w:val="20"/>
          <w:szCs w:val="20"/>
        </w:rPr>
        <w:t xml:space="preserve">, </w:t>
      </w:r>
      <w:proofErr w:type="spellStart"/>
      <w:r w:rsidRPr="007956B5">
        <w:rPr>
          <w:color w:val="000000" w:themeColor="text1"/>
          <w:sz w:val="20"/>
          <w:szCs w:val="20"/>
        </w:rPr>
        <w:t>инновационность</w:t>
      </w:r>
      <w:proofErr w:type="spellEnd"/>
      <w:r w:rsidRPr="007956B5">
        <w:rPr>
          <w:color w:val="000000" w:themeColor="text1"/>
          <w:sz w:val="20"/>
          <w:szCs w:val="20"/>
        </w:rPr>
        <w:t>, экономическая безопа</w:t>
      </w:r>
      <w:r w:rsidRPr="007956B5">
        <w:rPr>
          <w:color w:val="000000" w:themeColor="text1"/>
          <w:sz w:val="20"/>
          <w:szCs w:val="20"/>
        </w:rPr>
        <w:t>с</w:t>
      </w:r>
      <w:r w:rsidRPr="007956B5">
        <w:rPr>
          <w:color w:val="000000" w:themeColor="text1"/>
          <w:sz w:val="20"/>
          <w:szCs w:val="20"/>
        </w:rPr>
        <w:t xml:space="preserve">ность. – 23.12.2017 г. – Екатеринбург. – Ч.1. – С. 158-160.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Е. Особенности применения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фибробетона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в различных конструкциях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7956B5">
        <w:rPr>
          <w:color w:val="000000" w:themeColor="text1"/>
          <w:sz w:val="20"/>
          <w:szCs w:val="20"/>
          <w:shd w:val="clear" w:color="auto" w:fill="FFFFFF"/>
        </w:rPr>
        <w:br/>
        <w:t>А. В. Шугурова // Сборник статей Международной научно-практической конференции «Инновации, технол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гии, наука». – Пермь. – 25 января 2017 г. – С. 53-57.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Шибаева, Г. Н. Варианты повышения теплозащиты стен жилых зданий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А. Н. Другова, Г. Н. Шибаева // Сборник научных статей Международной научно-практической конференции «Инструменты современной н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а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учной деятельности». – Уфа. – 08.02.2017 г. – С. 200-203. </w:t>
      </w:r>
      <w:r w:rsidR="00B96EF4">
        <w:rPr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Е. Применение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фибробетона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для гидротехнических сооружений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А. В. Шугурова // Эволюция современной науки. Сборник статей Международной научно-практической конференции. – 18.02.2017 г. – Уфа. – С. 37-40.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Фёдорова, Е. А. Обследование строительных конструкций крыши и чердачного перекрытия «Дома Вильнера» в </w:t>
      </w:r>
      <w:proofErr w:type="gramStart"/>
      <w:r w:rsidRPr="007956B5">
        <w:rPr>
          <w:color w:val="000000" w:themeColor="text1"/>
          <w:sz w:val="20"/>
          <w:szCs w:val="20"/>
          <w:shd w:val="clear" w:color="auto" w:fill="FFFFFF"/>
        </w:rPr>
        <w:t>г</w:t>
      </w:r>
      <w:proofErr w:type="gram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. Минусинске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А. Фёдорова, Г. Н. Шибаева, О. З.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Современные научные открытия. Сборник статей по материалам международной научно-практической конференции. – 09.03.2017 г. – Томск. – С. 55-59.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Е. Применение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фибробетона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при производстве малых архитектурных форм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 Е. В. Воронова, А.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Димакова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Сборник статей Международной научно-практической конференции «Научно-практические проблемы и направления их решения в области высоких технологий». – Саратов. – 13.07.2017 г. – С. 47-50.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Е. Малоэтажное домостроение по системе 3D - панелей </w:t>
      </w:r>
      <w:r w:rsidRPr="007956B5">
        <w:rPr>
          <w:color w:val="000000" w:themeColor="text1"/>
          <w:sz w:val="20"/>
          <w:szCs w:val="20"/>
        </w:rPr>
        <w:t>[Текст] /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>, В. А. Филимонова Сборник статей Международной научно-практической конференции «Внедрение результатов инновационных разраб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ток: проблемы и перспективы». – Уфа.  –  15.08.2017 г. – С. 49-51.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>Фёдорова, Е. А. Варианты усиления бутового фундамента при реконструкции «Дома Вильнера» в городе М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и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нусинске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Е. А. Фёдорова, Г. Н. Шибаева, О. З.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Сборник статей Международной научно-практической конференции «Фундаментальные научные исследования: теоретические и практические аспе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к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ты».  – Кемерово. –29-30.01.2017 г. – С. 34-38.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Самарайский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И. А. Динамика изменения климатических факторов на Юге Сибири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И. А.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Самарайский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>, М. А. Дорошенко, А. В. Демина // Сборник статей Международной научно-практической конференции «Пр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блемы и перспективы науки в России и мире»/– Екатеринбург, НИЦ АЭТЕРНА: - 15.02.2017 г.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О. З. К вопросу о типологии дефектов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теплопотерь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через ограждающие конструкции индивидуальных зданий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О. З.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Н. М.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Халимов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Сборник статей Международной научно-практической конф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е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ренции «Строительство и реконструкция».  Орел, 2017. – С. 94-99.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Е. Е. Городские реновации </w:t>
      </w:r>
      <w:r w:rsidRPr="007956B5">
        <w:rPr>
          <w:color w:val="000000" w:themeColor="text1"/>
          <w:sz w:val="20"/>
          <w:szCs w:val="20"/>
        </w:rPr>
        <w:t>[Текст] /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А. Р. Сычева, И. Ю.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Апосов</w:t>
      </w:r>
      <w:proofErr w:type="spellEnd"/>
      <w:r w:rsidRPr="007956B5">
        <w:rPr>
          <w:color w:val="000000" w:themeColor="text1"/>
          <w:sz w:val="20"/>
          <w:szCs w:val="20"/>
        </w:rPr>
        <w:t xml:space="preserve"> Сборник статей по итогам М</w:t>
      </w:r>
      <w:r w:rsidRPr="007956B5">
        <w:rPr>
          <w:color w:val="000000" w:themeColor="text1"/>
          <w:sz w:val="20"/>
          <w:szCs w:val="20"/>
        </w:rPr>
        <w:t>е</w:t>
      </w:r>
      <w:r w:rsidRPr="007956B5">
        <w:rPr>
          <w:color w:val="000000" w:themeColor="text1"/>
          <w:sz w:val="20"/>
          <w:szCs w:val="20"/>
        </w:rPr>
        <w:t>ждународной научно-практической конференции «Новые технологии в промышленности, науке и образов</w:t>
      </w:r>
      <w:r w:rsidRPr="007956B5">
        <w:rPr>
          <w:color w:val="000000" w:themeColor="text1"/>
          <w:sz w:val="20"/>
          <w:szCs w:val="20"/>
        </w:rPr>
        <w:t>а</w:t>
      </w:r>
      <w:r w:rsidRPr="007956B5">
        <w:rPr>
          <w:color w:val="000000" w:themeColor="text1"/>
          <w:sz w:val="20"/>
          <w:szCs w:val="20"/>
        </w:rPr>
        <w:t xml:space="preserve">нии». – Оренбург. – 28.10.17 г. – С. 60-62.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>, Е. Е. Исследование тепловой эффективности 3</w:t>
      </w:r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D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- панелей </w:t>
      </w:r>
      <w:r w:rsidRPr="007956B5">
        <w:rPr>
          <w:color w:val="000000" w:themeColor="text1"/>
          <w:sz w:val="20"/>
          <w:szCs w:val="20"/>
        </w:rPr>
        <w:t>[Текст] /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>, В. А. Филимонова, Е. В. Воронова</w:t>
      </w:r>
      <w:r w:rsidRPr="007956B5">
        <w:rPr>
          <w:color w:val="000000" w:themeColor="text1"/>
          <w:sz w:val="20"/>
          <w:szCs w:val="20"/>
        </w:rPr>
        <w:t xml:space="preserve"> Сборник статей по итогам Международной научно-практической конференции «Взаимодействие науки и общества: проблемы и перспективы» часть 1, 21.10.17 г. С. 138-141 </w:t>
      </w:r>
      <w:r w:rsidR="00B96EF4">
        <w:rPr>
          <w:i/>
          <w:color w:val="000000" w:themeColor="text1"/>
          <w:sz w:val="20"/>
          <w:szCs w:val="20"/>
          <w:shd w:val="clear" w:color="auto" w:fill="FFFFFF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Ибе</w:t>
      </w:r>
      <w:proofErr w:type="spellEnd"/>
      <w:r w:rsidRPr="007956B5">
        <w:rPr>
          <w:color w:val="000000" w:themeColor="text1"/>
          <w:sz w:val="20"/>
          <w:szCs w:val="20"/>
        </w:rPr>
        <w:t xml:space="preserve">, Е. Е. </w:t>
      </w:r>
      <w:proofErr w:type="spellStart"/>
      <w:r w:rsidRPr="007956B5">
        <w:rPr>
          <w:color w:val="000000" w:themeColor="text1"/>
          <w:sz w:val="20"/>
          <w:szCs w:val="20"/>
        </w:rPr>
        <w:t>Лигнополимерсиликатные</w:t>
      </w:r>
      <w:proofErr w:type="spellEnd"/>
      <w:r w:rsidRPr="007956B5">
        <w:rPr>
          <w:color w:val="000000" w:themeColor="text1"/>
          <w:sz w:val="20"/>
          <w:szCs w:val="20"/>
        </w:rPr>
        <w:t xml:space="preserve"> материалы для отделочных работ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956B5">
        <w:rPr>
          <w:color w:val="000000" w:themeColor="text1"/>
          <w:sz w:val="20"/>
          <w:szCs w:val="20"/>
        </w:rPr>
        <w:t>[Текст] /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</w:t>
      </w:r>
      <w:r w:rsidRPr="007956B5">
        <w:rPr>
          <w:color w:val="000000" w:themeColor="text1"/>
          <w:sz w:val="20"/>
          <w:szCs w:val="20"/>
        </w:rPr>
        <w:t>Сборник научных трудов XIV Международной конференции студентов, аспирантов и молодых ученых. ПЕРСПЕКТИВЫ РА</w:t>
      </w:r>
      <w:r w:rsidRPr="007956B5">
        <w:rPr>
          <w:color w:val="000000" w:themeColor="text1"/>
          <w:sz w:val="20"/>
          <w:szCs w:val="20"/>
        </w:rPr>
        <w:t>З</w:t>
      </w:r>
      <w:r w:rsidRPr="007956B5">
        <w:rPr>
          <w:color w:val="000000" w:themeColor="text1"/>
          <w:sz w:val="20"/>
          <w:szCs w:val="20"/>
        </w:rPr>
        <w:t>ВИТИЯ ФУНДАМЕНТАЛЬНЫХ НАУК. – Национальный исследовательский Томский политехнический ун</w:t>
      </w:r>
      <w:r w:rsidRPr="007956B5">
        <w:rPr>
          <w:color w:val="000000" w:themeColor="text1"/>
          <w:sz w:val="20"/>
          <w:szCs w:val="20"/>
        </w:rPr>
        <w:t>и</w:t>
      </w:r>
      <w:r w:rsidRPr="007956B5">
        <w:rPr>
          <w:color w:val="000000" w:themeColor="text1"/>
          <w:sz w:val="20"/>
          <w:szCs w:val="20"/>
        </w:rPr>
        <w:t xml:space="preserve">верситет. – Томск. – 25-28.04.2017. – Т 6. – С. 71-73.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Шугурова, А. В. Исследование особенностей применения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фибробетонов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в строительстве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А. В. Шуг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у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рова,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</w:rPr>
        <w:t xml:space="preserve"> // Материалы научной конференции посвященной Году экологии в Российской Федерации. –  17-21 апреля 2017 г. – «Проспект Свободный – 2017». – Красноярск. – С. 9-12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>Нечаева, П. В. Расчет температурных полей ограждающей конструкции и экономическая эффективность прин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я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тых вариантов отепления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П.В. Нечаева, Д.Г. Портнягин // </w:t>
      </w:r>
      <w:r w:rsidRPr="007956B5">
        <w:rPr>
          <w:color w:val="000000" w:themeColor="text1"/>
          <w:sz w:val="20"/>
          <w:szCs w:val="20"/>
        </w:rPr>
        <w:t>Материалы научной конференции посв</w:t>
      </w:r>
      <w:r w:rsidRPr="007956B5">
        <w:rPr>
          <w:color w:val="000000" w:themeColor="text1"/>
          <w:sz w:val="20"/>
          <w:szCs w:val="20"/>
        </w:rPr>
        <w:t>я</w:t>
      </w:r>
      <w:r w:rsidRPr="007956B5">
        <w:rPr>
          <w:color w:val="000000" w:themeColor="text1"/>
          <w:sz w:val="20"/>
          <w:szCs w:val="20"/>
        </w:rPr>
        <w:t>щенной Году экологии в Российской Федерации. – 17-21.04.2017 г. – «Проспект Свободный – 2017». – Красн</w:t>
      </w:r>
      <w:r w:rsidRPr="007956B5">
        <w:rPr>
          <w:color w:val="000000" w:themeColor="text1"/>
          <w:sz w:val="20"/>
          <w:szCs w:val="20"/>
        </w:rPr>
        <w:t>о</w:t>
      </w:r>
      <w:r w:rsidRPr="007956B5">
        <w:rPr>
          <w:color w:val="000000" w:themeColor="text1"/>
          <w:sz w:val="20"/>
          <w:szCs w:val="20"/>
        </w:rPr>
        <w:t xml:space="preserve">ярск. – 2017 г. – С. 4-8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>Филимонова, В. А. Малоэтажное домостроение по системе 3</w:t>
      </w:r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D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– панелей 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В. А. Филимонова, Е. Е.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Ибе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// </w:t>
      </w:r>
      <w:r w:rsidRPr="007956B5">
        <w:rPr>
          <w:color w:val="000000" w:themeColor="text1"/>
          <w:sz w:val="20"/>
          <w:szCs w:val="20"/>
        </w:rPr>
        <w:t xml:space="preserve">Материалы научной конференции посвященной Году экологии в Российской Федерации 17-21.04.2017 г. «Проспект Свободный – 2017», электронное издание, Красноярск, СФУ, 2017 г. С. 13-17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</w:rPr>
        <w:t>Шибаева,  Г. Н. Изучение композиционных систем при подготовке специалистов по производству строител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ь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ных материалов, изделий и конструкций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Г. Н. Шибаева, Г. А. Ситников // </w:t>
      </w:r>
      <w:r w:rsidRPr="007956B5">
        <w:rPr>
          <w:color w:val="000000" w:themeColor="text1"/>
          <w:sz w:val="20"/>
          <w:szCs w:val="20"/>
        </w:rPr>
        <w:t xml:space="preserve">Сборник статей по итогам Международной научно-практической конференции: «Проблемы, перспективы и направления инновационного развития науки». – Ч.3. – 24.11.2017 г. – Омск. – С.178-181.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Нагрузова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Л. П. Повышение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теплоэффективности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ограждающих конструкций с применением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теплоизоляуио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н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ного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материала </w:t>
      </w:r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Re</w:t>
      </w:r>
      <w:r w:rsidRPr="007956B5">
        <w:rPr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val="en-US"/>
        </w:rPr>
        <w:t>Therm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Л. П.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</w:rPr>
        <w:t>Нагрузова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, А. Н. Архипова // </w:t>
      </w:r>
      <w:r w:rsidRPr="007956B5">
        <w:rPr>
          <w:color w:val="000000" w:themeColor="text1"/>
          <w:sz w:val="20"/>
          <w:szCs w:val="20"/>
        </w:rPr>
        <w:t xml:space="preserve">Сборник материалов </w:t>
      </w:r>
      <w:r w:rsidRPr="007956B5">
        <w:rPr>
          <w:color w:val="000000" w:themeColor="text1"/>
          <w:sz w:val="20"/>
          <w:szCs w:val="20"/>
          <w:lang w:val="en-US"/>
        </w:rPr>
        <w:t>XXIX</w:t>
      </w:r>
      <w:r w:rsidRPr="007956B5">
        <w:rPr>
          <w:color w:val="000000" w:themeColor="text1"/>
          <w:sz w:val="20"/>
          <w:szCs w:val="20"/>
        </w:rPr>
        <w:t xml:space="preserve"> Междунаро</w:t>
      </w:r>
      <w:r w:rsidRPr="007956B5">
        <w:rPr>
          <w:color w:val="000000" w:themeColor="text1"/>
          <w:sz w:val="20"/>
          <w:szCs w:val="20"/>
        </w:rPr>
        <w:t>д</w:t>
      </w:r>
      <w:r w:rsidRPr="007956B5">
        <w:rPr>
          <w:color w:val="000000" w:themeColor="text1"/>
          <w:sz w:val="20"/>
          <w:szCs w:val="20"/>
        </w:rPr>
        <w:t>ной научно-практической конференции: «Итоги научно-исследовательской деятельности: изобретения, метод</w:t>
      </w:r>
      <w:r w:rsidRPr="007956B5">
        <w:rPr>
          <w:color w:val="000000" w:themeColor="text1"/>
          <w:sz w:val="20"/>
          <w:szCs w:val="20"/>
        </w:rPr>
        <w:t>и</w:t>
      </w:r>
      <w:r w:rsidRPr="007956B5">
        <w:rPr>
          <w:color w:val="000000" w:themeColor="text1"/>
          <w:sz w:val="20"/>
          <w:szCs w:val="20"/>
        </w:rPr>
        <w:t xml:space="preserve">ки, инновации». – Москва. – 25.12.2017 г. – С. 511-512.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Н. В. Анализ состояния линий электропередач 110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кв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на основе меры неопределенности информации </w:t>
      </w:r>
      <w:r w:rsidRPr="007956B5">
        <w:rPr>
          <w:color w:val="000000" w:themeColor="text1"/>
          <w:sz w:val="20"/>
          <w:szCs w:val="20"/>
        </w:rPr>
        <w:t xml:space="preserve">[Текст] / </w:t>
      </w:r>
      <w:r w:rsidRPr="007956B5">
        <w:rPr>
          <w:color w:val="000000" w:themeColor="text1"/>
          <w:sz w:val="20"/>
          <w:szCs w:val="20"/>
          <w:lang w:eastAsia="en-US"/>
        </w:rPr>
        <w:t xml:space="preserve">Н. В.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П. А.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Братилова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 // Актуальные вопросы научных исследований. Сборник научных тр</w:t>
      </w:r>
      <w:r w:rsidRPr="007956B5">
        <w:rPr>
          <w:color w:val="000000" w:themeColor="text1"/>
          <w:sz w:val="20"/>
          <w:szCs w:val="20"/>
          <w:lang w:eastAsia="en-US"/>
        </w:rPr>
        <w:t>у</w:t>
      </w:r>
      <w:r w:rsidRPr="007956B5">
        <w:rPr>
          <w:color w:val="000000" w:themeColor="text1"/>
          <w:sz w:val="20"/>
          <w:szCs w:val="20"/>
          <w:lang w:eastAsia="en-US"/>
        </w:rPr>
        <w:t>дов по материалам IX Международной научно-практической конференции</w:t>
      </w:r>
      <w:proofErr w:type="gramStart"/>
      <w:r w:rsidRPr="007956B5">
        <w:rPr>
          <w:color w:val="000000" w:themeColor="text1"/>
          <w:sz w:val="20"/>
          <w:szCs w:val="20"/>
          <w:lang w:eastAsia="en-US"/>
        </w:rPr>
        <w:t>.</w:t>
      </w:r>
      <w:proofErr w:type="gramEnd"/>
      <w:r w:rsidRPr="007956B5">
        <w:rPr>
          <w:color w:val="000000" w:themeColor="text1"/>
          <w:sz w:val="20"/>
          <w:szCs w:val="20"/>
          <w:lang w:eastAsia="en-US"/>
        </w:rPr>
        <w:t xml:space="preserve"> – </w:t>
      </w:r>
      <w:r w:rsidRPr="007956B5">
        <w:rPr>
          <w:color w:val="000000" w:themeColor="text1"/>
          <w:sz w:val="20"/>
          <w:szCs w:val="20"/>
          <w:lang w:eastAsia="en-US"/>
        </w:rPr>
        <w:br/>
      </w:r>
      <w:proofErr w:type="gramStart"/>
      <w:r w:rsidRPr="007956B5">
        <w:rPr>
          <w:color w:val="000000" w:themeColor="text1"/>
          <w:sz w:val="20"/>
          <w:szCs w:val="20"/>
          <w:lang w:eastAsia="en-US"/>
        </w:rPr>
        <w:t>г</w:t>
      </w:r>
      <w:proofErr w:type="gramEnd"/>
      <w:r w:rsidRPr="007956B5">
        <w:rPr>
          <w:color w:val="000000" w:themeColor="text1"/>
          <w:sz w:val="20"/>
          <w:szCs w:val="20"/>
          <w:lang w:eastAsia="en-US"/>
        </w:rPr>
        <w:t xml:space="preserve">. Иваново. – 15.02.2017 г. – С. 19-23.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lastRenderedPageBreak/>
        <w:t>Дулесова</w:t>
      </w:r>
      <w:proofErr w:type="spellEnd"/>
      <w:r w:rsidRPr="007956B5">
        <w:rPr>
          <w:color w:val="000000" w:themeColor="text1"/>
          <w:sz w:val="20"/>
          <w:szCs w:val="20"/>
        </w:rPr>
        <w:t xml:space="preserve">, Н. В. Анализ причин непреднамеренных отключений ВЛ-220 кВ [Текст] / Н. В. </w:t>
      </w:r>
      <w:proofErr w:type="spellStart"/>
      <w:r w:rsidRPr="007956B5">
        <w:rPr>
          <w:color w:val="000000" w:themeColor="text1"/>
          <w:sz w:val="20"/>
          <w:szCs w:val="20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</w:rPr>
        <w:t xml:space="preserve">, К. Е. </w:t>
      </w:r>
      <w:proofErr w:type="spellStart"/>
      <w:r w:rsidRPr="007956B5">
        <w:rPr>
          <w:color w:val="000000" w:themeColor="text1"/>
          <w:sz w:val="20"/>
          <w:szCs w:val="20"/>
        </w:rPr>
        <w:t>Де</w:t>
      </w:r>
      <w:r w:rsidRPr="007956B5">
        <w:rPr>
          <w:color w:val="000000" w:themeColor="text1"/>
          <w:sz w:val="20"/>
          <w:szCs w:val="20"/>
        </w:rPr>
        <w:t>м</w:t>
      </w:r>
      <w:r w:rsidRPr="007956B5">
        <w:rPr>
          <w:color w:val="000000" w:themeColor="text1"/>
          <w:sz w:val="20"/>
          <w:szCs w:val="20"/>
        </w:rPr>
        <w:t>чук</w:t>
      </w:r>
      <w:proofErr w:type="spellEnd"/>
      <w:r w:rsidRPr="007956B5">
        <w:rPr>
          <w:color w:val="000000" w:themeColor="text1"/>
          <w:sz w:val="20"/>
          <w:szCs w:val="20"/>
        </w:rPr>
        <w:t xml:space="preserve"> // Сборник научных трудов по материалам международной заочной научно-практической конференции: а</w:t>
      </w:r>
      <w:r w:rsidRPr="007956B5">
        <w:rPr>
          <w:bCs/>
          <w:color w:val="000000" w:themeColor="text1"/>
          <w:sz w:val="20"/>
          <w:szCs w:val="20"/>
        </w:rPr>
        <w:t>к</w:t>
      </w:r>
      <w:r w:rsidRPr="007956B5">
        <w:rPr>
          <w:bCs/>
          <w:color w:val="000000" w:themeColor="text1"/>
          <w:sz w:val="20"/>
          <w:szCs w:val="20"/>
        </w:rPr>
        <w:t xml:space="preserve">туальные направления научных исследований XXI века: теория и практика. – Воронеж. – 2017 г. – № 2 (28). </w:t>
      </w:r>
      <w:r w:rsidRPr="007956B5">
        <w:rPr>
          <w:color w:val="000000" w:themeColor="text1"/>
          <w:sz w:val="20"/>
          <w:szCs w:val="20"/>
        </w:rPr>
        <w:t xml:space="preserve">– С. 102-106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>Торопов, А. С. Оценка эффективности системы слежения для солнечной электростанции [Текст] / А. С. Тор</w:t>
      </w:r>
      <w:r w:rsidRPr="007956B5">
        <w:rPr>
          <w:color w:val="000000" w:themeColor="text1"/>
          <w:sz w:val="20"/>
          <w:szCs w:val="20"/>
        </w:rPr>
        <w:t>о</w:t>
      </w:r>
      <w:r w:rsidRPr="007956B5">
        <w:rPr>
          <w:color w:val="000000" w:themeColor="text1"/>
          <w:sz w:val="20"/>
          <w:szCs w:val="20"/>
        </w:rPr>
        <w:t xml:space="preserve">пов, 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 // 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Научно-практические проблемы и направления их решения в области высоких технологий: </w:t>
      </w:r>
      <w:r w:rsidRPr="007956B5">
        <w:rPr>
          <w:color w:val="000000" w:themeColor="text1"/>
          <w:sz w:val="20"/>
          <w:szCs w:val="20"/>
          <w:lang w:eastAsia="en-US"/>
        </w:rPr>
        <w:t xml:space="preserve">сборник статей Международной научно - практической конференции (13.07.2017 г., г. Саратов). – 2017 г. – С. 154-155.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Торопов, А. С. Анализ </w:t>
      </w:r>
      <w:proofErr w:type="spellStart"/>
      <w:r w:rsidRPr="007956B5">
        <w:rPr>
          <w:color w:val="000000" w:themeColor="text1"/>
          <w:sz w:val="20"/>
          <w:szCs w:val="20"/>
        </w:rPr>
        <w:t>перетоков</w:t>
      </w:r>
      <w:proofErr w:type="spellEnd"/>
      <w:r w:rsidRPr="007956B5">
        <w:rPr>
          <w:color w:val="000000" w:themeColor="text1"/>
          <w:sz w:val="20"/>
          <w:szCs w:val="20"/>
        </w:rPr>
        <w:t xml:space="preserve"> реактивной мощности в сельских электрических сетях [Текст] / А. С. Торопов, 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 // Наука, образование и инновации: Сборник статей по итогам Международной научно - практ</w:t>
      </w:r>
      <w:r w:rsidRPr="007956B5">
        <w:rPr>
          <w:color w:val="000000" w:themeColor="text1"/>
          <w:sz w:val="20"/>
          <w:szCs w:val="20"/>
        </w:rPr>
        <w:t>и</w:t>
      </w:r>
      <w:r w:rsidRPr="007956B5">
        <w:rPr>
          <w:color w:val="000000" w:themeColor="text1"/>
          <w:sz w:val="20"/>
          <w:szCs w:val="20"/>
        </w:rPr>
        <w:t xml:space="preserve">ческой конференции (Казань, 12 июля 2017). – Ч.2 . – 2017 г. – С. 106-107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lang w:eastAsia="en-US"/>
        </w:rPr>
        <w:t>Платонова, Е. В.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 Методика оценки влияния вариаций геомагнитного поля на работу микропроцессорных р</w:t>
      </w:r>
      <w:r w:rsidRPr="007956B5">
        <w:rPr>
          <w:bCs/>
          <w:color w:val="000000" w:themeColor="text1"/>
          <w:sz w:val="20"/>
          <w:szCs w:val="20"/>
          <w:lang w:eastAsia="en-US"/>
        </w:rPr>
        <w:t>е</w:t>
      </w:r>
      <w:r w:rsidRPr="007956B5">
        <w:rPr>
          <w:bCs/>
          <w:color w:val="000000" w:themeColor="text1"/>
          <w:sz w:val="20"/>
          <w:szCs w:val="20"/>
          <w:lang w:eastAsia="en-US"/>
        </w:rPr>
        <w:t>лейных защит</w:t>
      </w:r>
      <w:r w:rsidRPr="007956B5">
        <w:rPr>
          <w:color w:val="000000" w:themeColor="text1"/>
          <w:sz w:val="20"/>
          <w:szCs w:val="20"/>
        </w:rPr>
        <w:t xml:space="preserve"> [Текст] / </w:t>
      </w:r>
      <w:r w:rsidRPr="007956B5">
        <w:rPr>
          <w:color w:val="000000" w:themeColor="text1"/>
          <w:sz w:val="20"/>
          <w:szCs w:val="20"/>
          <w:lang w:eastAsia="en-US"/>
        </w:rPr>
        <w:t xml:space="preserve">Е. В. Платонова А. С.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Верзилова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, А. Е. Воевода // </w:t>
      </w:r>
      <w:r w:rsidRPr="007956B5">
        <w:rPr>
          <w:bCs/>
          <w:color w:val="000000" w:themeColor="text1"/>
          <w:sz w:val="20"/>
          <w:szCs w:val="20"/>
          <w:lang w:eastAsia="en-US"/>
        </w:rPr>
        <w:t xml:space="preserve">Электроэнергетика глазами молодежи: </w:t>
      </w:r>
      <w:r w:rsidRPr="007956B5">
        <w:rPr>
          <w:color w:val="000000" w:themeColor="text1"/>
          <w:sz w:val="20"/>
          <w:szCs w:val="20"/>
          <w:lang w:eastAsia="en-US"/>
        </w:rPr>
        <w:t xml:space="preserve">материалы VIII Международной научно-технической конференции, 02 – 06.10.2017 г., Самара. − В 3 т. Т 1. – Самара: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Самар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гос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. </w:t>
      </w:r>
      <w:proofErr w:type="spellStart"/>
      <w:r w:rsidRPr="007956B5">
        <w:rPr>
          <w:color w:val="000000" w:themeColor="text1"/>
          <w:sz w:val="20"/>
          <w:szCs w:val="20"/>
          <w:lang w:eastAsia="en-US"/>
        </w:rPr>
        <w:t>техн</w:t>
      </w:r>
      <w:proofErr w:type="spellEnd"/>
      <w:r w:rsidRPr="007956B5">
        <w:rPr>
          <w:color w:val="000000" w:themeColor="text1"/>
          <w:sz w:val="20"/>
          <w:szCs w:val="20"/>
          <w:lang w:eastAsia="en-US"/>
        </w:rPr>
        <w:t xml:space="preserve">. ун-т, 2017 г. – </w:t>
      </w:r>
      <w:r w:rsidRPr="007956B5">
        <w:rPr>
          <w:color w:val="000000" w:themeColor="text1"/>
          <w:sz w:val="20"/>
          <w:szCs w:val="20"/>
        </w:rPr>
        <w:t xml:space="preserve">С. 292–295 </w:t>
      </w:r>
      <w:r w:rsidR="00B96EF4">
        <w:rPr>
          <w:i/>
          <w:color w:val="000000" w:themeColor="text1"/>
          <w:kern w:val="20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Н. В. Анализ состояния районных и магистральных линий электропередачи с применением модели К. Шеннона </w:t>
      </w:r>
      <w:r w:rsidRPr="007956B5">
        <w:rPr>
          <w:color w:val="000000" w:themeColor="text1"/>
          <w:sz w:val="20"/>
          <w:szCs w:val="20"/>
        </w:rPr>
        <w:t xml:space="preserve"> [Текст] /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Н.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Дулесова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С. В.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Граблевская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, В. А.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Дука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Сборник статей по итогам Международной научно-практической конференции: новые технологии в промышленности, науке и образовании. – Оренбург. – 28.10.2017 г. – С. 50-53.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 xml:space="preserve">,  А. В. Анализ </w:t>
      </w:r>
      <w:proofErr w:type="gramStart"/>
      <w:r w:rsidRPr="007956B5">
        <w:rPr>
          <w:color w:val="000000" w:themeColor="text1"/>
          <w:sz w:val="20"/>
          <w:szCs w:val="20"/>
        </w:rPr>
        <w:t>возможности использования сбросного тепла силовых трансформаторов электрических подстанций</w:t>
      </w:r>
      <w:proofErr w:type="gramEnd"/>
      <w:r w:rsidRPr="007956B5">
        <w:rPr>
          <w:color w:val="000000" w:themeColor="text1"/>
          <w:sz w:val="20"/>
          <w:szCs w:val="20"/>
        </w:rPr>
        <w:t xml:space="preserve"> для отопления  [Текст] / А. В. </w:t>
      </w:r>
      <w:proofErr w:type="spellStart"/>
      <w:r w:rsidRPr="007956B5">
        <w:rPr>
          <w:color w:val="000000" w:themeColor="text1"/>
          <w:sz w:val="20"/>
          <w:szCs w:val="20"/>
        </w:rPr>
        <w:t>Байшев</w:t>
      </w:r>
      <w:proofErr w:type="spellEnd"/>
      <w:r w:rsidRPr="007956B5">
        <w:rPr>
          <w:color w:val="000000" w:themeColor="text1"/>
          <w:sz w:val="20"/>
          <w:szCs w:val="20"/>
        </w:rPr>
        <w:t>, А. С. Торопов // Новые технологии в научных исследован</w:t>
      </w:r>
      <w:r w:rsidRPr="007956B5">
        <w:rPr>
          <w:color w:val="000000" w:themeColor="text1"/>
          <w:sz w:val="20"/>
          <w:szCs w:val="20"/>
        </w:rPr>
        <w:t>и</w:t>
      </w:r>
      <w:r w:rsidRPr="007956B5">
        <w:rPr>
          <w:color w:val="000000" w:themeColor="text1"/>
          <w:sz w:val="20"/>
          <w:szCs w:val="20"/>
        </w:rPr>
        <w:t xml:space="preserve">ях, проектировании, управлении, производстве: труды Международной научно-технической конференции, </w:t>
      </w:r>
      <w:r w:rsidRPr="007956B5">
        <w:rPr>
          <w:iCs/>
          <w:color w:val="000000" w:themeColor="text1"/>
          <w:sz w:val="20"/>
          <w:szCs w:val="20"/>
        </w:rPr>
        <w:t>9-10.11.2017 г</w:t>
      </w:r>
      <w:r w:rsidRPr="007956B5">
        <w:rPr>
          <w:color w:val="000000" w:themeColor="text1"/>
          <w:sz w:val="20"/>
          <w:szCs w:val="20"/>
        </w:rPr>
        <w:t xml:space="preserve">. – Воронеж: ФГБОУ </w:t>
      </w:r>
      <w:proofErr w:type="gramStart"/>
      <w:r w:rsidRPr="007956B5">
        <w:rPr>
          <w:color w:val="000000" w:themeColor="text1"/>
          <w:sz w:val="20"/>
          <w:szCs w:val="20"/>
        </w:rPr>
        <w:t>ВО</w:t>
      </w:r>
      <w:proofErr w:type="gramEnd"/>
      <w:r w:rsidRPr="007956B5">
        <w:rPr>
          <w:color w:val="000000" w:themeColor="text1"/>
          <w:sz w:val="20"/>
          <w:szCs w:val="20"/>
        </w:rPr>
        <w:t xml:space="preserve"> «Воронежский государственный технический университет», Том 2, 2017 г. – С. 13-17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Верзилова</w:t>
      </w:r>
      <w:proofErr w:type="spellEnd"/>
      <w:r w:rsidRPr="007956B5">
        <w:rPr>
          <w:color w:val="000000" w:themeColor="text1"/>
          <w:sz w:val="20"/>
          <w:szCs w:val="20"/>
        </w:rPr>
        <w:t xml:space="preserve">,  А. С. </w:t>
      </w:r>
      <w:r w:rsidRPr="007956B5">
        <w:rPr>
          <w:color w:val="000000" w:themeColor="text1"/>
          <w:sz w:val="20"/>
          <w:szCs w:val="20"/>
          <w:lang w:eastAsia="en-US"/>
        </w:rPr>
        <w:t>Вариации геомагнитного поля как один из факторов неправильного срабатывания микропр</w:t>
      </w:r>
      <w:r w:rsidRPr="007956B5">
        <w:rPr>
          <w:color w:val="000000" w:themeColor="text1"/>
          <w:sz w:val="20"/>
          <w:szCs w:val="20"/>
          <w:lang w:eastAsia="en-US"/>
        </w:rPr>
        <w:t>о</w:t>
      </w:r>
      <w:r w:rsidRPr="007956B5">
        <w:rPr>
          <w:color w:val="000000" w:themeColor="text1"/>
          <w:sz w:val="20"/>
          <w:szCs w:val="20"/>
          <w:lang w:eastAsia="en-US"/>
        </w:rPr>
        <w:t xml:space="preserve">цессорных устройств </w:t>
      </w:r>
      <w:r w:rsidRPr="007956B5">
        <w:rPr>
          <w:color w:val="000000" w:themeColor="text1"/>
          <w:sz w:val="20"/>
          <w:szCs w:val="20"/>
        </w:rPr>
        <w:t xml:space="preserve">релейной защиты  [Текст] / А. С. </w:t>
      </w:r>
      <w:proofErr w:type="spellStart"/>
      <w:r w:rsidRPr="007956B5">
        <w:rPr>
          <w:color w:val="000000" w:themeColor="text1"/>
          <w:sz w:val="20"/>
          <w:szCs w:val="20"/>
        </w:rPr>
        <w:t>Верзилова</w:t>
      </w:r>
      <w:proofErr w:type="spellEnd"/>
      <w:r w:rsidRPr="007956B5">
        <w:rPr>
          <w:color w:val="000000" w:themeColor="text1"/>
          <w:sz w:val="20"/>
          <w:szCs w:val="20"/>
        </w:rPr>
        <w:t>, А. Е. Воевода, Е. В. Платонова // Электро</w:t>
      </w:r>
      <w:r w:rsidRPr="007956B5">
        <w:rPr>
          <w:color w:val="000000" w:themeColor="text1"/>
          <w:sz w:val="20"/>
          <w:szCs w:val="20"/>
        </w:rPr>
        <w:t>н</w:t>
      </w:r>
      <w:r w:rsidRPr="007956B5">
        <w:rPr>
          <w:color w:val="000000" w:themeColor="text1"/>
          <w:sz w:val="20"/>
          <w:szCs w:val="20"/>
        </w:rPr>
        <w:t xml:space="preserve">ный сборник материалов международной конференции студентов, аспирантов и молодых ученых «Проспект свободный 2017», посвященной году экологии в РФ. – Красноярск, Сибирский федеральный университет, 17-21.04.2017 г. – С. 14-18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</w:rPr>
        <w:t xml:space="preserve">Курочкин Н. С. </w:t>
      </w:r>
      <w:r w:rsidRPr="007956B5">
        <w:rPr>
          <w:color w:val="000000" w:themeColor="text1"/>
          <w:sz w:val="20"/>
          <w:szCs w:val="20"/>
          <w:lang w:eastAsia="en-US"/>
        </w:rPr>
        <w:t>Комбинированное оптимальное управление электроприводом переменного тока поворота эк</w:t>
      </w:r>
      <w:r w:rsidRPr="007956B5">
        <w:rPr>
          <w:color w:val="000000" w:themeColor="text1"/>
          <w:sz w:val="20"/>
          <w:szCs w:val="20"/>
          <w:lang w:eastAsia="en-US"/>
        </w:rPr>
        <w:t>с</w:t>
      </w:r>
      <w:r w:rsidRPr="007956B5">
        <w:rPr>
          <w:color w:val="000000" w:themeColor="text1"/>
          <w:sz w:val="20"/>
          <w:szCs w:val="20"/>
          <w:lang w:eastAsia="en-US"/>
        </w:rPr>
        <w:t xml:space="preserve">каватора </w:t>
      </w:r>
      <w:r w:rsidRPr="007956B5">
        <w:rPr>
          <w:color w:val="000000" w:themeColor="text1"/>
          <w:sz w:val="20"/>
          <w:szCs w:val="20"/>
        </w:rPr>
        <w:t xml:space="preserve"> [Текст] / Н. С. Курочкин, В. П. Кочетков // Электронный сборник материалов международной конф</w:t>
      </w:r>
      <w:r w:rsidRPr="007956B5">
        <w:rPr>
          <w:color w:val="000000" w:themeColor="text1"/>
          <w:sz w:val="20"/>
          <w:szCs w:val="20"/>
        </w:rPr>
        <w:t>е</w:t>
      </w:r>
      <w:r w:rsidRPr="007956B5">
        <w:rPr>
          <w:color w:val="000000" w:themeColor="text1"/>
          <w:sz w:val="20"/>
          <w:szCs w:val="20"/>
        </w:rPr>
        <w:t xml:space="preserve">ренции студентов, аспирантов и молодых ученых «Проспект свободный – 2017», посвященной году экологии в РФ. – Красноярск, Сибирский федеральный университет, 17-21.04.2017 г. – С. 4-8  </w:t>
      </w:r>
      <w:r w:rsidR="00B96EF4">
        <w:rPr>
          <w:i/>
          <w:color w:val="000000" w:themeColor="text1"/>
          <w:sz w:val="20"/>
          <w:szCs w:val="20"/>
          <w:shd w:val="clear" w:color="auto" w:fill="FFFFFF"/>
          <w:lang w:eastAsia="en-US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7956B5">
        <w:rPr>
          <w:color w:val="000000" w:themeColor="text1"/>
          <w:sz w:val="20"/>
          <w:szCs w:val="20"/>
        </w:rPr>
        <w:t>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И. В. Продуктивные практики </w:t>
      </w:r>
      <w:proofErr w:type="spellStart"/>
      <w:r w:rsidRPr="007956B5">
        <w:rPr>
          <w:color w:val="000000" w:themeColor="text1"/>
          <w:sz w:val="20"/>
          <w:szCs w:val="20"/>
        </w:rPr>
        <w:t>компетентностного</w:t>
      </w:r>
      <w:proofErr w:type="spellEnd"/>
      <w:r w:rsidRPr="007956B5">
        <w:rPr>
          <w:color w:val="000000" w:themeColor="text1"/>
          <w:sz w:val="20"/>
          <w:szCs w:val="20"/>
        </w:rPr>
        <w:t xml:space="preserve"> подхода в образовании  [Текст] / С. И. Осипова, Н. В. Гафурова, А. И. Богданова, Л. М. </w:t>
      </w:r>
      <w:proofErr w:type="spellStart"/>
      <w:r w:rsidRPr="007956B5">
        <w:rPr>
          <w:color w:val="000000" w:themeColor="text1"/>
          <w:sz w:val="20"/>
          <w:szCs w:val="20"/>
        </w:rPr>
        <w:t>Безотчество</w:t>
      </w:r>
      <w:proofErr w:type="spellEnd"/>
      <w:r w:rsidRPr="007956B5">
        <w:rPr>
          <w:color w:val="000000" w:themeColor="text1"/>
          <w:sz w:val="20"/>
          <w:szCs w:val="20"/>
        </w:rPr>
        <w:t xml:space="preserve">, О. В. Приходько, </w:t>
      </w:r>
      <w:proofErr w:type="spellStart"/>
      <w:r w:rsidRPr="007956B5">
        <w:rPr>
          <w:color w:val="000000" w:themeColor="text1"/>
          <w:sz w:val="20"/>
          <w:szCs w:val="20"/>
        </w:rPr>
        <w:t>И.В.Янченко</w:t>
      </w:r>
      <w:proofErr w:type="spellEnd"/>
      <w:r w:rsidRPr="007956B5">
        <w:rPr>
          <w:color w:val="000000" w:themeColor="text1"/>
          <w:sz w:val="20"/>
          <w:szCs w:val="20"/>
        </w:rPr>
        <w:t xml:space="preserve"> В.С. Окунева, О. Н.  Рябов // Сибирский федеральный университет, Институт цветных металлов и материаловедения. Красноярск. – 2017 г. – С. 461. </w:t>
      </w:r>
      <w:r w:rsidR="00B96EF4">
        <w:rPr>
          <w:i/>
          <w:color w:val="000000" w:themeColor="text1"/>
          <w:sz w:val="20"/>
          <w:szCs w:val="20"/>
        </w:rPr>
        <w:t>(РИНЦ)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Борисенко, А. Н. Методы оценки и мониторинга безопасности движения автомобильного транспорта </w:t>
      </w:r>
      <w:r w:rsidRPr="007956B5">
        <w:rPr>
          <w:color w:val="000000" w:themeColor="text1"/>
          <w:spacing w:val="-2"/>
          <w:sz w:val="20"/>
          <w:szCs w:val="20"/>
        </w:rPr>
        <w:t xml:space="preserve">[Текст] / 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А. Н. Борисенко, А. В. Олейников, А. Ю. </w:t>
      </w:r>
      <w:proofErr w:type="spellStart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Красова</w:t>
      </w:r>
      <w:proofErr w:type="spellEnd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 // Сборник международной научно-технической конференции «Транспортные и транспортно-технологические системы». – Тюмень. – 2017. –</w:t>
      </w:r>
      <w:r w:rsidRPr="007956B5">
        <w:rPr>
          <w:color w:val="000000" w:themeColor="text1"/>
          <w:sz w:val="20"/>
          <w:szCs w:val="20"/>
          <w:shd w:val="clear" w:color="auto" w:fill="FFFFFF"/>
        </w:rPr>
        <w:t xml:space="preserve"> С. 5. </w:t>
      </w:r>
      <w:r w:rsidRPr="007956B5">
        <w:rPr>
          <w:i/>
          <w:color w:val="000000" w:themeColor="text1"/>
          <w:kern w:val="20"/>
          <w:sz w:val="20"/>
          <w:szCs w:val="20"/>
        </w:rPr>
        <w:t>(ИФ РИНЦ)</w:t>
      </w:r>
    </w:p>
    <w:p w:rsidR="00AD66E0" w:rsidRPr="007956B5" w:rsidRDefault="00AD66E0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Демина, А. В. </w:t>
      </w:r>
      <w:proofErr w:type="spellStart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Комплексообразование</w:t>
      </w:r>
      <w:proofErr w:type="spellEnd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 BI (III) с </w:t>
      </w:r>
      <w:proofErr w:type="spellStart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цефотаксимом</w:t>
      </w:r>
      <w:proofErr w:type="spellEnd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 [Текст] / А. В. Демина, М. К. Лесников // Химич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е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ская наука и образование Красноярья. Материалы X юбилейной Межрегиональной научно-практической конф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е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ренции, посвященной 85- </w:t>
      </w:r>
      <w:proofErr w:type="spellStart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>летию</w:t>
      </w:r>
      <w:proofErr w:type="spellEnd"/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 КГПУ им. В. П. Астафьева. Красноярский государственный педагогический  университет им. В. П. Астафьева. – Красноярск. – 18-19.05.2017 г. – С. 52-56. </w:t>
      </w:r>
      <w:r w:rsidR="00B96EF4">
        <w:rPr>
          <w:color w:val="000000" w:themeColor="text1"/>
          <w:spacing w:val="-2"/>
          <w:sz w:val="20"/>
          <w:szCs w:val="20"/>
          <w:shd w:val="clear" w:color="auto" w:fill="FFFFFF"/>
        </w:rPr>
        <w:t>(РИНЦ)</w:t>
      </w:r>
    </w:p>
    <w:p w:rsidR="00AD66E0" w:rsidRPr="007956B5" w:rsidRDefault="007956B5" w:rsidP="00AD66E0">
      <w:pPr>
        <w:numPr>
          <w:ilvl w:val="0"/>
          <w:numId w:val="5"/>
        </w:numPr>
        <w:ind w:left="284"/>
        <w:jc w:val="both"/>
        <w:rPr>
          <w:color w:val="000000" w:themeColor="text1"/>
          <w:sz w:val="20"/>
          <w:szCs w:val="20"/>
        </w:rPr>
      </w:pP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Танков,  Е. В. Объективация феномена </w:t>
      </w:r>
      <w:r w:rsidRPr="007956B5">
        <w:rPr>
          <w:color w:val="000000" w:themeColor="text1"/>
          <w:sz w:val="20"/>
          <w:szCs w:val="20"/>
          <w:shd w:val="clear" w:color="auto" w:fill="FFFFFF"/>
          <w:lang w:val="en-US" w:eastAsia="en-US"/>
        </w:rPr>
        <w:t>NEID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(зависть) в немецком языковом пространстве </w:t>
      </w:r>
      <w:r w:rsidRPr="007956B5">
        <w:rPr>
          <w:color w:val="000000" w:themeColor="text1"/>
          <w:spacing w:val="-2"/>
          <w:sz w:val="20"/>
          <w:szCs w:val="20"/>
          <w:shd w:val="clear" w:color="auto" w:fill="FFFFFF"/>
        </w:rPr>
        <w:t xml:space="preserve">[Текст] / 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Е. В.  Та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н</w:t>
      </w:r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ков  // Сборник научных статей памяти доктора филологических наук, профессора, члена-корреспондента СО АН высшей школы России Юрия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Марцельевича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Малинович</w:t>
      </w:r>
      <w:proofErr w:type="spell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.- Абакан: Издательство ФГБОУ </w:t>
      </w:r>
      <w:proofErr w:type="gramStart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>ВО</w:t>
      </w:r>
      <w:proofErr w:type="gramEnd"/>
      <w:r w:rsidRPr="007956B5">
        <w:rPr>
          <w:color w:val="000000" w:themeColor="text1"/>
          <w:sz w:val="20"/>
          <w:szCs w:val="20"/>
          <w:shd w:val="clear" w:color="auto" w:fill="FFFFFF"/>
          <w:lang w:eastAsia="en-US"/>
        </w:rPr>
        <w:t xml:space="preserve"> «Хакасский государственный университет им. Н.Ф. Катанова». – Абакан. – 27-28.04.2017 г. – С. 63-66. </w:t>
      </w:r>
      <w:r w:rsidR="00B96EF4">
        <w:rPr>
          <w:i/>
          <w:color w:val="0000FF"/>
          <w:sz w:val="20"/>
          <w:szCs w:val="20"/>
          <w:shd w:val="clear" w:color="auto" w:fill="FFFFFF"/>
          <w:lang w:eastAsia="en-US"/>
        </w:rPr>
        <w:t>(РИНЦ)</w:t>
      </w:r>
    </w:p>
    <w:sectPr w:rsidR="00AD66E0" w:rsidRPr="007956B5" w:rsidSect="00863E2A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53" w:rsidRDefault="00D22353" w:rsidP="005E7CB2">
      <w:r>
        <w:separator/>
      </w:r>
    </w:p>
  </w:endnote>
  <w:endnote w:type="continuationSeparator" w:id="1">
    <w:p w:rsidR="00D22353" w:rsidRDefault="00D22353" w:rsidP="005E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E7CB2" w:rsidRPr="005E7CB2" w:rsidRDefault="006D706D">
        <w:pPr>
          <w:pStyle w:val="ac"/>
          <w:jc w:val="right"/>
          <w:rPr>
            <w:sz w:val="20"/>
          </w:rPr>
        </w:pPr>
        <w:r w:rsidRPr="005E7CB2">
          <w:rPr>
            <w:sz w:val="20"/>
          </w:rPr>
          <w:fldChar w:fldCharType="begin"/>
        </w:r>
        <w:r w:rsidR="005E7CB2" w:rsidRPr="005E7CB2">
          <w:rPr>
            <w:sz w:val="20"/>
          </w:rPr>
          <w:instrText xml:space="preserve"> PAGE   \* MERGEFORMAT </w:instrText>
        </w:r>
        <w:r w:rsidRPr="005E7CB2">
          <w:rPr>
            <w:sz w:val="20"/>
          </w:rPr>
          <w:fldChar w:fldCharType="separate"/>
        </w:r>
        <w:r w:rsidR="001A72D8">
          <w:rPr>
            <w:noProof/>
            <w:sz w:val="20"/>
          </w:rPr>
          <w:t>1</w:t>
        </w:r>
        <w:r w:rsidRPr="005E7CB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53" w:rsidRDefault="00D22353" w:rsidP="005E7CB2">
      <w:r>
        <w:separator/>
      </w:r>
    </w:p>
  </w:footnote>
  <w:footnote w:type="continuationSeparator" w:id="1">
    <w:p w:rsidR="00D22353" w:rsidRDefault="00D22353" w:rsidP="005E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87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285832"/>
    <w:multiLevelType w:val="hybridMultilevel"/>
    <w:tmpl w:val="BB30A162"/>
    <w:lvl w:ilvl="0" w:tplc="B3C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B792F"/>
    <w:multiLevelType w:val="hybridMultilevel"/>
    <w:tmpl w:val="88BC18C2"/>
    <w:lvl w:ilvl="0" w:tplc="50A2D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B432D"/>
    <w:multiLevelType w:val="hybridMultilevel"/>
    <w:tmpl w:val="437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E19"/>
    <w:rsid w:val="00026AE3"/>
    <w:rsid w:val="000715FA"/>
    <w:rsid w:val="0007784B"/>
    <w:rsid w:val="00082236"/>
    <w:rsid w:val="00087907"/>
    <w:rsid w:val="000E6CAA"/>
    <w:rsid w:val="0016237E"/>
    <w:rsid w:val="00164623"/>
    <w:rsid w:val="001A1471"/>
    <w:rsid w:val="001A72D8"/>
    <w:rsid w:val="001C247A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329CF"/>
    <w:rsid w:val="003367E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5E7CB2"/>
    <w:rsid w:val="0062448C"/>
    <w:rsid w:val="006D6A6E"/>
    <w:rsid w:val="006D706D"/>
    <w:rsid w:val="007956B5"/>
    <w:rsid w:val="00820BFC"/>
    <w:rsid w:val="00863E2A"/>
    <w:rsid w:val="008970E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9029A"/>
    <w:rsid w:val="00AA1F68"/>
    <w:rsid w:val="00AD66E0"/>
    <w:rsid w:val="00B0400E"/>
    <w:rsid w:val="00B84170"/>
    <w:rsid w:val="00B876DC"/>
    <w:rsid w:val="00B96EF4"/>
    <w:rsid w:val="00BA40B0"/>
    <w:rsid w:val="00BC40DE"/>
    <w:rsid w:val="00BE4752"/>
    <w:rsid w:val="00BF3E26"/>
    <w:rsid w:val="00C16B60"/>
    <w:rsid w:val="00C17B2D"/>
    <w:rsid w:val="00C53A87"/>
    <w:rsid w:val="00C93102"/>
    <w:rsid w:val="00CD26B6"/>
    <w:rsid w:val="00CF3ED2"/>
    <w:rsid w:val="00D2162C"/>
    <w:rsid w:val="00D22353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AD66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D6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E7C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7C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7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88116&amp;selid=2993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66</cp:revision>
  <dcterms:created xsi:type="dcterms:W3CDTF">2017-09-29T02:39:00Z</dcterms:created>
  <dcterms:modified xsi:type="dcterms:W3CDTF">2018-08-27T04:27:00Z</dcterms:modified>
</cp:coreProperties>
</file>